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074E" w14:textId="77777777" w:rsidR="003D44F2" w:rsidRPr="00BC6893" w:rsidRDefault="003D44F2" w:rsidP="003D44F2">
      <w:pPr>
        <w:ind w:left="-360"/>
        <w:rPr>
          <w:b/>
        </w:rPr>
      </w:pPr>
      <w:r w:rsidRPr="00BC6893">
        <w:rPr>
          <w:noProof/>
        </w:rPr>
        <w:drawing>
          <wp:anchor distT="0" distB="0" distL="114300" distR="114300" simplePos="0" relativeHeight="251661312" behindDoc="0" locked="0" layoutInCell="1" allowOverlap="1" wp14:anchorId="26556C27" wp14:editId="3622E252">
            <wp:simplePos x="0" y="0"/>
            <wp:positionH relativeFrom="margin">
              <wp:posOffset>103505</wp:posOffset>
            </wp:positionH>
            <wp:positionV relativeFrom="margin">
              <wp:posOffset>33020</wp:posOffset>
            </wp:positionV>
            <wp:extent cx="595630" cy="666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_Primary_logo_Fall 2015.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630" cy="666115"/>
                    </a:xfrm>
                    <a:prstGeom prst="rect">
                      <a:avLst/>
                    </a:prstGeom>
                  </pic:spPr>
                </pic:pic>
              </a:graphicData>
            </a:graphic>
            <wp14:sizeRelH relativeFrom="margin">
              <wp14:pctWidth>0</wp14:pctWidth>
            </wp14:sizeRelH>
            <wp14:sizeRelV relativeFrom="margin">
              <wp14:pctHeight>0</wp14:pctHeight>
            </wp14:sizeRelV>
          </wp:anchor>
        </w:drawing>
      </w:r>
      <w:r w:rsidRPr="00BC6893">
        <w:rPr>
          <w:b/>
        </w:rPr>
        <w:t xml:space="preserve">Bold </w:t>
      </w:r>
      <w:proofErr w:type="gramStart"/>
      <w:r w:rsidRPr="00BC6893">
        <w:rPr>
          <w:b/>
        </w:rPr>
        <w:t>Rock Hard</w:t>
      </w:r>
      <w:proofErr w:type="gramEnd"/>
      <w:r w:rsidRPr="00BC6893">
        <w:rPr>
          <w:b/>
        </w:rPr>
        <w:t xml:space="preserve"> Cider</w:t>
      </w:r>
    </w:p>
    <w:p w14:paraId="55045291" w14:textId="77777777" w:rsidR="005D0129" w:rsidRDefault="003D44F2" w:rsidP="003D44F2">
      <w:pPr>
        <w:ind w:left="-360"/>
      </w:pPr>
      <w:r w:rsidRPr="00BC6893">
        <w:t xml:space="preserve">1020 Rockfish Valley Highway, </w:t>
      </w:r>
      <w:proofErr w:type="spellStart"/>
      <w:r w:rsidRPr="00BC6893">
        <w:t>Nellysford</w:t>
      </w:r>
      <w:proofErr w:type="spellEnd"/>
      <w:r w:rsidRPr="00BC6893">
        <w:t>, VA 22958</w:t>
      </w:r>
    </w:p>
    <w:p w14:paraId="20916F19" w14:textId="039DE9AE" w:rsidR="003D44F2" w:rsidRPr="00BC6893" w:rsidRDefault="005D0129" w:rsidP="005D0129">
      <w:pPr>
        <w:ind w:left="-360"/>
      </w:pPr>
      <w:r>
        <w:t>72 School House Road, Mills River, NC 28759</w:t>
      </w:r>
      <w:r w:rsidR="003D44F2" w:rsidRPr="00BC6893">
        <w:tab/>
      </w:r>
    </w:p>
    <w:p w14:paraId="5BB7BAAA" w14:textId="17279D01" w:rsidR="00BC6893" w:rsidRPr="003D44F2" w:rsidRDefault="003D44F2" w:rsidP="003D44F2">
      <w:pPr>
        <w:sectPr w:rsidR="00BC6893" w:rsidRPr="003D44F2" w:rsidSect="003D44F2">
          <w:footerReference w:type="even" r:id="rId10"/>
          <w:footerReference w:type="default" r:id="rId11"/>
          <w:pgSz w:w="12240" w:h="15840"/>
          <w:pgMar w:top="1062" w:right="1440" w:bottom="1440" w:left="1080" w:header="720" w:footer="720" w:gutter="0"/>
          <w:cols w:space="4"/>
          <w:docGrid w:linePitch="360"/>
        </w:sectPr>
      </w:pPr>
      <w:r>
        <w:t>NC Tel: (828) 595-9941 / VA Tel: (434) 361-</w:t>
      </w:r>
      <w:r w:rsidRPr="00BC6893">
        <w:t>1030</w:t>
      </w:r>
    </w:p>
    <w:p w14:paraId="18F1B71E" w14:textId="0BB4ED6C" w:rsidR="00C011DA" w:rsidRPr="00D6632C" w:rsidRDefault="003D44F2" w:rsidP="00DE08AA">
      <w:pPr>
        <w:spacing w:line="276" w:lineRule="auto"/>
        <w:rPr>
          <w:rFonts w:cstheme="minorHAnsi"/>
          <w:b/>
          <w:sz w:val="22"/>
          <w:szCs w:val="22"/>
        </w:rPr>
        <w:sectPr w:rsidR="00C011DA" w:rsidRPr="00D6632C" w:rsidSect="00C011DA">
          <w:type w:val="continuous"/>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663360" behindDoc="0" locked="0" layoutInCell="1" allowOverlap="1" wp14:anchorId="6077CD36" wp14:editId="7DBDBB02">
                <wp:simplePos x="0" y="0"/>
                <wp:positionH relativeFrom="margin">
                  <wp:posOffset>238225</wp:posOffset>
                </wp:positionH>
                <wp:positionV relativeFrom="paragraph">
                  <wp:posOffset>195580</wp:posOffset>
                </wp:positionV>
                <wp:extent cx="5886450" cy="1905"/>
                <wp:effectExtent l="0" t="0" r="19050" b="23495"/>
                <wp:wrapNone/>
                <wp:docPr id="3" name="Straight Connector 3"/>
                <wp:cNvGraphicFramePr/>
                <a:graphic xmlns:a="http://schemas.openxmlformats.org/drawingml/2006/main">
                  <a:graphicData uri="http://schemas.microsoft.com/office/word/2010/wordprocessingShape">
                    <wps:wsp>
                      <wps:cNvCnPr/>
                      <wps:spPr>
                        <a:xfrm flipV="1">
                          <a:off x="0" y="0"/>
                          <a:ext cx="588645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BDD5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5.4pt" to="482.2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" strokecolor="black [3200]" strokeweight=".5pt">
                <v:stroke joinstyle="miter"/>
                <w10:wrap anchorx="margin"/>
              </v:line>
            </w:pict>
          </mc:Fallback>
        </mc:AlternateContent>
      </w:r>
    </w:p>
    <w:p w14:paraId="3F449E11" w14:textId="4520CFFE" w:rsidR="00772A50" w:rsidRPr="00D6632C" w:rsidRDefault="003D44F2" w:rsidP="00DE08AA">
      <w:pPr>
        <w:spacing w:line="276" w:lineRule="auto"/>
        <w:rPr>
          <w:rFonts w:cstheme="minorHAnsi"/>
          <w:b/>
          <w:sz w:val="22"/>
          <w:szCs w:val="22"/>
        </w:rPr>
      </w:pPr>
      <w:r w:rsidRPr="00D6632C">
        <w:rPr>
          <w:rFonts w:cstheme="minorHAnsi"/>
          <w:noProof/>
          <w:sz w:val="22"/>
          <w:szCs w:val="22"/>
        </w:rPr>
        <mc:AlternateContent>
          <mc:Choice Requires="wps">
            <w:drawing>
              <wp:anchor distT="0" distB="0" distL="114300" distR="114300" simplePos="0" relativeHeight="251659264" behindDoc="0" locked="0" layoutInCell="1" allowOverlap="1" wp14:anchorId="05053477" wp14:editId="0F38D589">
                <wp:simplePos x="0" y="0"/>
                <wp:positionH relativeFrom="margin">
                  <wp:posOffset>3456205</wp:posOffset>
                </wp:positionH>
                <wp:positionV relativeFrom="paragraph">
                  <wp:posOffset>189865</wp:posOffset>
                </wp:positionV>
                <wp:extent cx="2790825"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90825" cy="504825"/>
                        </a:xfrm>
                        <a:prstGeom prst="rect">
                          <a:avLst/>
                        </a:prstGeom>
                        <a:noFill/>
                        <a:ln w="6350">
                          <a:noFill/>
                        </a:ln>
                      </wps:spPr>
                      <wps:txbx>
                        <w:txbxContent>
                          <w:p w14:paraId="11052596" w14:textId="77777777" w:rsidR="001F7584" w:rsidRPr="003B50AC" w:rsidRDefault="001F7584" w:rsidP="001F7584">
                            <w:pPr>
                              <w:jc w:val="right"/>
                              <w:rPr>
                                <w:b/>
                                <w:sz w:val="52"/>
                                <w:szCs w:val="52"/>
                              </w:rPr>
                            </w:pPr>
                            <w:r w:rsidRPr="003B50AC">
                              <w:rPr>
                                <w:b/>
                                <w:sz w:val="52"/>
                                <w:szCs w:val="52"/>
                              </w:rPr>
                              <w:t>JOB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053477" id="_x0000_t202" coordsize="21600,21600" o:spt="202" path="m,l,21600r21600,l21600,xe">
                <v:stroke joinstyle="miter"/>
                <v:path gradientshapeok="t" o:connecttype="rect"/>
              </v:shapetype>
              <v:shape id="Text Box 2" o:spid="_x0000_s1026" type="#_x0000_t202" style="position:absolute;margin-left:272.15pt;margin-top:14.95pt;width:219.75pt;height:39.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" filled="f" stroked="f" strokeweight=".5pt">
                <v:textbox>
                  <w:txbxContent>
                    <w:p w14:paraId="11052596" w14:textId="77777777" w:rsidR="001F7584" w:rsidRPr="003B50AC" w:rsidRDefault="001F7584" w:rsidP="001F7584">
                      <w:pPr>
                        <w:jc w:val="right"/>
                        <w:rPr>
                          <w:b/>
                          <w:sz w:val="52"/>
                          <w:szCs w:val="52"/>
                        </w:rPr>
                      </w:pPr>
                      <w:r w:rsidRPr="003B50AC">
                        <w:rPr>
                          <w:b/>
                          <w:sz w:val="52"/>
                          <w:szCs w:val="52"/>
                        </w:rPr>
                        <w:t>JOB POSTING</w:t>
                      </w:r>
                    </w:p>
                  </w:txbxContent>
                </v:textbox>
                <w10:wrap anchorx="margin"/>
              </v:shape>
            </w:pict>
          </mc:Fallback>
        </mc:AlternateContent>
      </w:r>
    </w:p>
    <w:p w14:paraId="4AB71E88" w14:textId="7DB28838" w:rsidR="00DF1F63" w:rsidRPr="00D6632C" w:rsidRDefault="00DF1F63" w:rsidP="00DE08AA">
      <w:pPr>
        <w:spacing w:line="276" w:lineRule="auto"/>
        <w:rPr>
          <w:rFonts w:cstheme="minorHAnsi"/>
          <w:sz w:val="22"/>
          <w:szCs w:val="22"/>
        </w:rPr>
      </w:pPr>
    </w:p>
    <w:p w14:paraId="01B359D1" w14:textId="0E4683CE" w:rsidR="003B50AC" w:rsidRPr="00D6632C" w:rsidRDefault="003B50AC" w:rsidP="00DE08AA">
      <w:pPr>
        <w:spacing w:line="276" w:lineRule="auto"/>
        <w:rPr>
          <w:rFonts w:cstheme="minorHAnsi"/>
          <w:sz w:val="22"/>
          <w:szCs w:val="22"/>
        </w:rPr>
      </w:pPr>
    </w:p>
    <w:p w14:paraId="744F602A" w14:textId="77777777" w:rsidR="001F7584" w:rsidRPr="00D6632C" w:rsidRDefault="001F7584" w:rsidP="00DE08AA">
      <w:pPr>
        <w:spacing w:line="276" w:lineRule="auto"/>
        <w:rPr>
          <w:rFonts w:cstheme="minorHAnsi"/>
          <w:b/>
          <w:sz w:val="22"/>
          <w:szCs w:val="22"/>
        </w:rPr>
      </w:pPr>
    </w:p>
    <w:p w14:paraId="5AF1EE40" w14:textId="6BBD8912" w:rsidR="00760C97" w:rsidRPr="00F41272" w:rsidRDefault="003B50AC" w:rsidP="00DE08AA">
      <w:pPr>
        <w:spacing w:line="276" w:lineRule="auto"/>
        <w:rPr>
          <w:rFonts w:cstheme="minorHAnsi"/>
          <w:sz w:val="21"/>
          <w:szCs w:val="21"/>
        </w:rPr>
      </w:pPr>
      <w:r w:rsidRPr="00F41272">
        <w:rPr>
          <w:rFonts w:cstheme="minorHAnsi"/>
          <w:b/>
          <w:sz w:val="21"/>
          <w:szCs w:val="21"/>
        </w:rPr>
        <w:t>Position</w:t>
      </w:r>
      <w:r w:rsidR="006C39D5" w:rsidRPr="00F41272">
        <w:rPr>
          <w:rFonts w:cstheme="minorHAnsi"/>
          <w:b/>
          <w:sz w:val="21"/>
          <w:szCs w:val="21"/>
        </w:rPr>
        <w:t>:</w:t>
      </w:r>
      <w:r w:rsidR="006C39D5" w:rsidRPr="00F41272">
        <w:rPr>
          <w:rFonts w:cstheme="minorHAnsi"/>
          <w:sz w:val="21"/>
          <w:szCs w:val="21"/>
        </w:rPr>
        <w:tab/>
      </w:r>
      <w:r w:rsidR="00D637A7" w:rsidRPr="00F41272">
        <w:rPr>
          <w:rFonts w:cstheme="minorHAnsi"/>
          <w:sz w:val="21"/>
          <w:szCs w:val="21"/>
        </w:rPr>
        <w:t xml:space="preserve">Orchard </w:t>
      </w:r>
      <w:r w:rsidR="005308F6" w:rsidRPr="00F41272">
        <w:rPr>
          <w:rFonts w:cstheme="minorHAnsi"/>
          <w:sz w:val="21"/>
          <w:szCs w:val="21"/>
        </w:rPr>
        <w:t xml:space="preserve">Tap Room </w:t>
      </w:r>
      <w:r w:rsidR="00D637A7" w:rsidRPr="00F41272">
        <w:rPr>
          <w:rFonts w:cstheme="minorHAnsi"/>
          <w:sz w:val="21"/>
          <w:szCs w:val="21"/>
        </w:rPr>
        <w:t>Manager</w:t>
      </w:r>
    </w:p>
    <w:p w14:paraId="00642F54" w14:textId="48AA4BB8" w:rsidR="007254FB" w:rsidRPr="00F41272" w:rsidRDefault="007254FB" w:rsidP="00DE08AA">
      <w:pPr>
        <w:spacing w:line="276" w:lineRule="auto"/>
        <w:rPr>
          <w:rFonts w:cstheme="minorHAnsi"/>
          <w:sz w:val="21"/>
          <w:szCs w:val="21"/>
        </w:rPr>
      </w:pPr>
      <w:r w:rsidRPr="00F41272">
        <w:rPr>
          <w:rFonts w:cstheme="minorHAnsi"/>
          <w:b/>
          <w:sz w:val="21"/>
          <w:szCs w:val="21"/>
        </w:rPr>
        <w:t>Location:</w:t>
      </w:r>
      <w:r w:rsidRPr="00F41272">
        <w:rPr>
          <w:rFonts w:cstheme="minorHAnsi"/>
          <w:sz w:val="21"/>
          <w:szCs w:val="21"/>
        </w:rPr>
        <w:tab/>
      </w:r>
      <w:r w:rsidR="00D637A7" w:rsidRPr="00F41272">
        <w:rPr>
          <w:rFonts w:cstheme="minorHAnsi"/>
          <w:sz w:val="21"/>
          <w:szCs w:val="21"/>
        </w:rPr>
        <w:t>Carter Mountain Orchard &amp; Chiles Peach Orchard, Central Virginia</w:t>
      </w:r>
    </w:p>
    <w:p w14:paraId="46C3AED6" w14:textId="4E100E1D" w:rsidR="005F5FDC" w:rsidRPr="00F41272" w:rsidRDefault="005F5FDC" w:rsidP="005F5FDC">
      <w:pPr>
        <w:spacing w:line="276" w:lineRule="auto"/>
        <w:rPr>
          <w:rFonts w:cstheme="minorHAnsi"/>
          <w:sz w:val="21"/>
          <w:szCs w:val="21"/>
        </w:rPr>
      </w:pPr>
      <w:r w:rsidRPr="00F41272">
        <w:rPr>
          <w:rFonts w:cstheme="minorHAnsi"/>
          <w:b/>
          <w:sz w:val="21"/>
          <w:szCs w:val="21"/>
        </w:rPr>
        <w:t>Hours:</w:t>
      </w:r>
      <w:r w:rsidRPr="00F41272">
        <w:rPr>
          <w:rFonts w:cstheme="minorHAnsi"/>
          <w:sz w:val="21"/>
          <w:szCs w:val="21"/>
        </w:rPr>
        <w:tab/>
      </w:r>
      <w:r w:rsidRPr="00F41272">
        <w:rPr>
          <w:rFonts w:cstheme="minorHAnsi"/>
          <w:sz w:val="21"/>
          <w:szCs w:val="21"/>
        </w:rPr>
        <w:tab/>
        <w:t>40+ hours per week</w:t>
      </w:r>
    </w:p>
    <w:p w14:paraId="5C17276D" w14:textId="77777777" w:rsidR="005F5FDC" w:rsidRPr="00F41272" w:rsidRDefault="005F5FDC" w:rsidP="005F5FDC">
      <w:pPr>
        <w:spacing w:line="276" w:lineRule="auto"/>
        <w:rPr>
          <w:rFonts w:cstheme="minorHAnsi"/>
          <w:sz w:val="21"/>
          <w:szCs w:val="21"/>
        </w:rPr>
      </w:pPr>
      <w:r w:rsidRPr="00F41272">
        <w:rPr>
          <w:rFonts w:cstheme="minorHAnsi"/>
          <w:b/>
          <w:sz w:val="21"/>
          <w:szCs w:val="21"/>
        </w:rPr>
        <w:t>Pay:</w:t>
      </w:r>
      <w:r w:rsidRPr="00F41272">
        <w:rPr>
          <w:rFonts w:cstheme="minorHAnsi"/>
          <w:b/>
          <w:sz w:val="21"/>
          <w:szCs w:val="21"/>
        </w:rPr>
        <w:tab/>
      </w:r>
      <w:r w:rsidRPr="00F41272">
        <w:rPr>
          <w:rFonts w:cstheme="minorHAnsi"/>
          <w:b/>
          <w:sz w:val="21"/>
          <w:szCs w:val="21"/>
        </w:rPr>
        <w:tab/>
      </w:r>
      <w:r w:rsidRPr="00F41272">
        <w:rPr>
          <w:rFonts w:cstheme="minorHAnsi"/>
          <w:sz w:val="21"/>
          <w:szCs w:val="21"/>
        </w:rPr>
        <w:t>Salaried, commensurate with experience</w:t>
      </w:r>
    </w:p>
    <w:p w14:paraId="7F5058B6" w14:textId="7CE4C255" w:rsidR="005F5FDC" w:rsidRPr="00F41272" w:rsidRDefault="005F5FDC" w:rsidP="005F5FDC">
      <w:pPr>
        <w:spacing w:line="276" w:lineRule="auto"/>
        <w:rPr>
          <w:rFonts w:cstheme="minorHAnsi"/>
          <w:sz w:val="21"/>
          <w:szCs w:val="21"/>
        </w:rPr>
      </w:pPr>
      <w:r w:rsidRPr="00F41272">
        <w:rPr>
          <w:rFonts w:cstheme="minorHAnsi"/>
          <w:b/>
          <w:sz w:val="21"/>
          <w:szCs w:val="21"/>
        </w:rPr>
        <w:t>Supervisor:</w:t>
      </w:r>
      <w:r w:rsidRPr="00F41272">
        <w:rPr>
          <w:rFonts w:cstheme="minorHAnsi"/>
          <w:b/>
          <w:sz w:val="21"/>
          <w:szCs w:val="21"/>
        </w:rPr>
        <w:tab/>
      </w:r>
      <w:r w:rsidRPr="00F41272">
        <w:rPr>
          <w:rFonts w:cstheme="minorHAnsi"/>
          <w:sz w:val="21"/>
          <w:szCs w:val="21"/>
        </w:rPr>
        <w:t>VP of Retail Operations</w:t>
      </w:r>
    </w:p>
    <w:p w14:paraId="20983D28" w14:textId="0D87FD4A" w:rsidR="008A7400" w:rsidRPr="00F41272" w:rsidRDefault="008A7400" w:rsidP="00DE08AA">
      <w:pPr>
        <w:spacing w:line="276" w:lineRule="auto"/>
        <w:rPr>
          <w:rFonts w:cstheme="minorHAnsi"/>
          <w:sz w:val="21"/>
          <w:szCs w:val="21"/>
        </w:rPr>
      </w:pPr>
      <w:r w:rsidRPr="00F41272">
        <w:rPr>
          <w:rFonts w:cstheme="minorHAnsi"/>
          <w:b/>
          <w:sz w:val="21"/>
          <w:szCs w:val="21"/>
        </w:rPr>
        <w:t xml:space="preserve">Direct Reports: </w:t>
      </w:r>
      <w:r w:rsidRPr="00F41272">
        <w:rPr>
          <w:rFonts w:cstheme="minorHAnsi"/>
          <w:b/>
          <w:sz w:val="21"/>
          <w:szCs w:val="21"/>
        </w:rPr>
        <w:tab/>
      </w:r>
      <w:r w:rsidR="00787CD7">
        <w:rPr>
          <w:rFonts w:cstheme="minorHAnsi"/>
          <w:sz w:val="21"/>
          <w:szCs w:val="21"/>
        </w:rPr>
        <w:t xml:space="preserve">Assistant Manager + </w:t>
      </w:r>
      <w:r w:rsidRPr="00F41272">
        <w:rPr>
          <w:rFonts w:cstheme="minorHAnsi"/>
          <w:sz w:val="21"/>
          <w:szCs w:val="21"/>
        </w:rPr>
        <w:t>Tap Room Staff</w:t>
      </w:r>
    </w:p>
    <w:p w14:paraId="3B133628" w14:textId="77777777" w:rsidR="008A7400" w:rsidRPr="00F41272" w:rsidRDefault="008A7400" w:rsidP="00DE08AA">
      <w:pPr>
        <w:spacing w:line="276" w:lineRule="auto"/>
        <w:rPr>
          <w:rFonts w:cstheme="minorHAnsi"/>
          <w:sz w:val="21"/>
          <w:szCs w:val="21"/>
        </w:rPr>
      </w:pPr>
    </w:p>
    <w:p w14:paraId="6DECCCBB" w14:textId="77777777" w:rsidR="000C61EC" w:rsidRPr="00F41272" w:rsidRDefault="000C61EC" w:rsidP="003D44F2">
      <w:pPr>
        <w:spacing w:after="160" w:line="276" w:lineRule="auto"/>
        <w:rPr>
          <w:rFonts w:cstheme="minorHAnsi"/>
          <w:b/>
          <w:sz w:val="21"/>
          <w:szCs w:val="21"/>
          <w:u w:val="single"/>
        </w:rPr>
      </w:pPr>
      <w:r w:rsidRPr="00F41272">
        <w:rPr>
          <w:rFonts w:cstheme="minorHAnsi"/>
          <w:b/>
          <w:sz w:val="21"/>
          <w:szCs w:val="21"/>
          <w:u w:val="single"/>
        </w:rPr>
        <w:t>Job Overview:</w:t>
      </w:r>
    </w:p>
    <w:p w14:paraId="223A1571" w14:textId="576D5550" w:rsidR="00D637A7" w:rsidRPr="00D637A7" w:rsidRDefault="00D637A7" w:rsidP="00D637A7">
      <w:pPr>
        <w:rPr>
          <w:sz w:val="21"/>
          <w:szCs w:val="21"/>
        </w:rPr>
      </w:pPr>
      <w:r w:rsidRPr="00D637A7">
        <w:rPr>
          <w:sz w:val="21"/>
          <w:szCs w:val="21"/>
        </w:rPr>
        <w:t>Bold Rock Hard Cider is looking for an individual with strong leadership capabilities and retail experience to organize and lead our Retail Associate Team at the seasonal Carter Mountain and Chiles Peach Orchard Tap Room locations  which are open April – December annually</w:t>
      </w:r>
      <w:r w:rsidR="00787CD7">
        <w:rPr>
          <w:sz w:val="21"/>
          <w:szCs w:val="21"/>
        </w:rPr>
        <w:t xml:space="preserve">, as well as provide support to our </w:t>
      </w:r>
      <w:proofErr w:type="spellStart"/>
      <w:r w:rsidR="00787CD7">
        <w:rPr>
          <w:sz w:val="21"/>
          <w:szCs w:val="21"/>
        </w:rPr>
        <w:t>Nellysford</w:t>
      </w:r>
      <w:proofErr w:type="spellEnd"/>
      <w:r w:rsidR="00787CD7">
        <w:rPr>
          <w:sz w:val="21"/>
          <w:szCs w:val="21"/>
        </w:rPr>
        <w:t xml:space="preserve"> operation during the off-season (January – March).</w:t>
      </w:r>
      <w:r w:rsidRPr="00D637A7">
        <w:rPr>
          <w:sz w:val="21"/>
          <w:szCs w:val="21"/>
        </w:rPr>
        <w:t xml:space="preserve"> This leader will create a welcoming environme</w:t>
      </w:r>
      <w:r w:rsidRPr="00F41272">
        <w:rPr>
          <w:sz w:val="21"/>
          <w:szCs w:val="21"/>
        </w:rPr>
        <w:t xml:space="preserve">nt for guests in our Tap Rooms and will assist in development and implementation of </w:t>
      </w:r>
      <w:r w:rsidRPr="00D637A7">
        <w:rPr>
          <w:sz w:val="21"/>
          <w:szCs w:val="21"/>
        </w:rPr>
        <w:t xml:space="preserve">initiatives </w:t>
      </w:r>
      <w:r w:rsidRPr="00F41272">
        <w:rPr>
          <w:sz w:val="21"/>
          <w:szCs w:val="21"/>
        </w:rPr>
        <w:t xml:space="preserve">intended </w:t>
      </w:r>
      <w:r w:rsidRPr="00D637A7">
        <w:rPr>
          <w:sz w:val="21"/>
          <w:szCs w:val="21"/>
        </w:rPr>
        <w:t>to drive traffic and establish the Bold Rock brand in a competitive Central Virgini</w:t>
      </w:r>
      <w:bookmarkStart w:id="0" w:name="_GoBack"/>
      <w:bookmarkEnd w:id="0"/>
      <w:r w:rsidRPr="00D637A7">
        <w:rPr>
          <w:sz w:val="21"/>
          <w:szCs w:val="21"/>
        </w:rPr>
        <w:t>a marketplace. The position will require balance between a primarily on the floor capacity coupled with administrative work</w:t>
      </w:r>
      <w:r w:rsidR="00787CD7">
        <w:rPr>
          <w:sz w:val="21"/>
          <w:szCs w:val="21"/>
        </w:rPr>
        <w:t xml:space="preserve">, merchandising and </w:t>
      </w:r>
      <w:r w:rsidRPr="00D637A7">
        <w:rPr>
          <w:sz w:val="21"/>
          <w:szCs w:val="21"/>
        </w:rPr>
        <w:t>programming</w:t>
      </w:r>
      <w:r w:rsidR="00787CD7">
        <w:rPr>
          <w:sz w:val="21"/>
          <w:szCs w:val="21"/>
        </w:rPr>
        <w:t xml:space="preserve"> as well as a strong ability to communicate and delegate as necessary</w:t>
      </w:r>
      <w:r w:rsidRPr="00D637A7">
        <w:rPr>
          <w:sz w:val="21"/>
          <w:szCs w:val="21"/>
        </w:rPr>
        <w:t xml:space="preserve">. </w:t>
      </w:r>
    </w:p>
    <w:p w14:paraId="1AF69AD6" w14:textId="77777777" w:rsidR="00F060D6" w:rsidRPr="00F41272" w:rsidRDefault="00F060D6" w:rsidP="00F060D6">
      <w:pPr>
        <w:rPr>
          <w:sz w:val="21"/>
          <w:szCs w:val="21"/>
        </w:rPr>
      </w:pPr>
    </w:p>
    <w:p w14:paraId="1DC2B425" w14:textId="65425B50" w:rsidR="003601A2" w:rsidRPr="00F41272" w:rsidRDefault="00115F4E" w:rsidP="00115F4E">
      <w:pPr>
        <w:spacing w:after="160" w:line="276" w:lineRule="auto"/>
        <w:ind w:left="274" w:hanging="274"/>
        <w:rPr>
          <w:rFonts w:eastAsia="Times New Roman" w:cstheme="minorHAnsi"/>
          <w:sz w:val="21"/>
          <w:szCs w:val="21"/>
          <w:shd w:val="clear" w:color="auto" w:fill="FFFFFF"/>
        </w:rPr>
      </w:pPr>
      <w:r w:rsidRPr="00F41272">
        <w:rPr>
          <w:rFonts w:eastAsia="Times New Roman" w:cstheme="minorHAnsi"/>
          <w:b/>
          <w:sz w:val="21"/>
          <w:szCs w:val="21"/>
          <w:u w:val="single"/>
          <w:shd w:val="clear" w:color="auto" w:fill="FFFFFF"/>
        </w:rPr>
        <w:t>Routine Duties</w:t>
      </w:r>
      <w:r w:rsidR="00D6632C" w:rsidRPr="00F41272">
        <w:rPr>
          <w:rFonts w:eastAsia="Times New Roman" w:cstheme="minorHAnsi"/>
          <w:b/>
          <w:sz w:val="21"/>
          <w:szCs w:val="21"/>
          <w:u w:val="single"/>
          <w:shd w:val="clear" w:color="auto" w:fill="FFFFFF"/>
        </w:rPr>
        <w:t>:</w:t>
      </w:r>
    </w:p>
    <w:p w14:paraId="5104A9D5" w14:textId="4A6ABCEB" w:rsidR="005F5FDC" w:rsidRPr="00F41272" w:rsidRDefault="00115F4E" w:rsidP="00115F4E">
      <w:pPr>
        <w:pStyle w:val="ListParagraph"/>
        <w:numPr>
          <w:ilvl w:val="0"/>
          <w:numId w:val="25"/>
        </w:numPr>
        <w:spacing w:line="276" w:lineRule="auto"/>
        <w:rPr>
          <w:rFonts w:eastAsia="Times New Roman" w:cstheme="minorHAnsi"/>
          <w:sz w:val="21"/>
          <w:szCs w:val="21"/>
          <w:shd w:val="clear" w:color="auto" w:fill="FFFFFF"/>
        </w:rPr>
      </w:pPr>
      <w:r w:rsidRPr="00F41272">
        <w:rPr>
          <w:rFonts w:eastAsia="Times New Roman" w:cstheme="minorHAnsi"/>
          <w:b/>
          <w:sz w:val="21"/>
          <w:szCs w:val="21"/>
          <w:shd w:val="clear" w:color="auto" w:fill="FFFFFF"/>
        </w:rPr>
        <w:t xml:space="preserve">Tap Room </w:t>
      </w:r>
      <w:r w:rsidR="005F5FDC" w:rsidRPr="00F41272">
        <w:rPr>
          <w:rFonts w:eastAsia="Times New Roman" w:cstheme="minorHAnsi"/>
          <w:b/>
          <w:sz w:val="21"/>
          <w:szCs w:val="21"/>
          <w:shd w:val="clear" w:color="auto" w:fill="FFFFFF"/>
        </w:rPr>
        <w:t xml:space="preserve">Operations: </w:t>
      </w:r>
      <w:r w:rsidR="00BF3AB4" w:rsidRPr="00F41272">
        <w:rPr>
          <w:rFonts w:eastAsia="Times New Roman" w:cstheme="minorHAnsi"/>
          <w:sz w:val="21"/>
          <w:szCs w:val="21"/>
          <w:shd w:val="clear" w:color="auto" w:fill="FFFFFF"/>
        </w:rPr>
        <w:t>Take</w:t>
      </w:r>
      <w:r w:rsidR="005F5FDC" w:rsidRPr="00F41272">
        <w:rPr>
          <w:rFonts w:eastAsia="Times New Roman" w:cstheme="minorHAnsi"/>
          <w:sz w:val="21"/>
          <w:szCs w:val="21"/>
          <w:shd w:val="clear" w:color="auto" w:fill="FFFFFF"/>
        </w:rPr>
        <w:t xml:space="preserve"> ownership over all facets of the daily Tap Room operation, implementing new process to improve business function</w:t>
      </w:r>
      <w:r w:rsidR="00BF3AB4" w:rsidRPr="00F41272">
        <w:rPr>
          <w:rFonts w:eastAsia="Times New Roman" w:cstheme="minorHAnsi"/>
          <w:sz w:val="21"/>
          <w:szCs w:val="21"/>
          <w:shd w:val="clear" w:color="auto" w:fill="FFFFFF"/>
        </w:rPr>
        <w:t xml:space="preserve"> and expanding </w:t>
      </w:r>
      <w:r w:rsidR="00C10158" w:rsidRPr="00F41272">
        <w:rPr>
          <w:rFonts w:eastAsia="Times New Roman" w:cstheme="minorHAnsi"/>
          <w:sz w:val="21"/>
          <w:szCs w:val="21"/>
          <w:shd w:val="clear" w:color="auto" w:fill="FFFFFF"/>
        </w:rPr>
        <w:t>the</w:t>
      </w:r>
      <w:r w:rsidR="00BF3AB4" w:rsidRPr="00F41272">
        <w:rPr>
          <w:rFonts w:eastAsia="Times New Roman" w:cstheme="minorHAnsi"/>
          <w:sz w:val="21"/>
          <w:szCs w:val="21"/>
          <w:shd w:val="clear" w:color="auto" w:fill="FFFFFF"/>
        </w:rPr>
        <w:t xml:space="preserve"> role</w:t>
      </w:r>
      <w:r w:rsidR="005F5FDC" w:rsidRPr="00F41272">
        <w:rPr>
          <w:rFonts w:eastAsia="Times New Roman" w:cstheme="minorHAnsi"/>
          <w:sz w:val="21"/>
          <w:szCs w:val="21"/>
          <w:shd w:val="clear" w:color="auto" w:fill="FFFFFF"/>
        </w:rPr>
        <w:t xml:space="preserve"> as necessary for successful and efficient business operations.</w:t>
      </w:r>
    </w:p>
    <w:p w14:paraId="3F87594B" w14:textId="004012BB" w:rsidR="00407352" w:rsidRPr="00F41272" w:rsidRDefault="00407352" w:rsidP="00115F4E">
      <w:pPr>
        <w:pStyle w:val="ListParagraph"/>
        <w:numPr>
          <w:ilvl w:val="0"/>
          <w:numId w:val="25"/>
        </w:numPr>
        <w:spacing w:line="276" w:lineRule="auto"/>
        <w:rPr>
          <w:rFonts w:eastAsia="Times New Roman" w:cstheme="minorHAnsi"/>
          <w:b/>
          <w:sz w:val="21"/>
          <w:szCs w:val="21"/>
          <w:shd w:val="clear" w:color="auto" w:fill="FFFFFF"/>
        </w:rPr>
      </w:pPr>
      <w:r w:rsidRPr="00F41272">
        <w:rPr>
          <w:rFonts w:eastAsia="Times New Roman" w:cstheme="minorHAnsi"/>
          <w:b/>
          <w:sz w:val="21"/>
          <w:szCs w:val="21"/>
          <w:shd w:val="clear" w:color="auto" w:fill="FFFFFF"/>
        </w:rPr>
        <w:t xml:space="preserve">Guest Experience: </w:t>
      </w:r>
      <w:r w:rsidRPr="00F41272">
        <w:rPr>
          <w:rFonts w:eastAsia="Times New Roman" w:cstheme="minorHAnsi"/>
          <w:sz w:val="21"/>
          <w:szCs w:val="21"/>
          <w:shd w:val="clear" w:color="auto" w:fill="FFFFFF"/>
        </w:rPr>
        <w:t>Ensure the very best experience fro</w:t>
      </w:r>
      <w:r w:rsidR="00D637A7" w:rsidRPr="00F41272">
        <w:rPr>
          <w:rFonts w:eastAsia="Times New Roman" w:cstheme="minorHAnsi"/>
          <w:sz w:val="21"/>
          <w:szCs w:val="21"/>
          <w:shd w:val="clear" w:color="auto" w:fill="FFFFFF"/>
        </w:rPr>
        <w:t>m the moment a guest enters our Tap Room location</w:t>
      </w:r>
      <w:r w:rsidRPr="00F41272">
        <w:rPr>
          <w:rFonts w:eastAsia="Times New Roman" w:cstheme="minorHAnsi"/>
          <w:sz w:val="21"/>
          <w:szCs w:val="21"/>
          <w:shd w:val="clear" w:color="auto" w:fill="FFFFFF"/>
        </w:rPr>
        <w:t xml:space="preserve"> to the moment they leave while allowing for engaging and informative communication of Bold Rock history and product details.</w:t>
      </w:r>
      <w:r w:rsidR="00787CD7">
        <w:rPr>
          <w:rFonts w:eastAsia="Times New Roman" w:cstheme="minorHAnsi"/>
          <w:sz w:val="21"/>
          <w:szCs w:val="21"/>
          <w:shd w:val="clear" w:color="auto" w:fill="FFFFFF"/>
        </w:rPr>
        <w:t xml:space="preserve"> Ensure broader staff possesses a similar level of knowledge and dedication to our goal of world class hospitality.</w:t>
      </w:r>
    </w:p>
    <w:p w14:paraId="7444C832" w14:textId="742A65EA" w:rsidR="00115F4E" w:rsidRPr="00F41272" w:rsidRDefault="00115F4E" w:rsidP="00115F4E">
      <w:pPr>
        <w:pStyle w:val="ListParagraph"/>
        <w:numPr>
          <w:ilvl w:val="0"/>
          <w:numId w:val="25"/>
        </w:numPr>
        <w:spacing w:line="276" w:lineRule="auto"/>
        <w:rPr>
          <w:rFonts w:eastAsia="Times New Roman" w:cstheme="minorHAnsi"/>
          <w:b/>
          <w:sz w:val="21"/>
          <w:szCs w:val="21"/>
          <w:shd w:val="clear" w:color="auto" w:fill="FFFFFF"/>
        </w:rPr>
      </w:pPr>
      <w:r w:rsidRPr="00F41272">
        <w:rPr>
          <w:rFonts w:eastAsia="Times New Roman" w:cstheme="minorHAnsi"/>
          <w:b/>
          <w:sz w:val="21"/>
          <w:szCs w:val="21"/>
          <w:shd w:val="clear" w:color="auto" w:fill="FFFFFF"/>
        </w:rPr>
        <w:t xml:space="preserve">Hiring: </w:t>
      </w:r>
      <w:r w:rsidRPr="00F41272">
        <w:rPr>
          <w:rFonts w:eastAsia="Times New Roman" w:cstheme="minorHAnsi"/>
          <w:sz w:val="21"/>
          <w:szCs w:val="21"/>
          <w:shd w:val="clear" w:color="auto" w:fill="FFFFFF"/>
        </w:rPr>
        <w:t xml:space="preserve">Work in concert with </w:t>
      </w:r>
      <w:r w:rsidR="00D637A7" w:rsidRPr="00F41272">
        <w:rPr>
          <w:rFonts w:eastAsia="Times New Roman" w:cstheme="minorHAnsi"/>
          <w:sz w:val="21"/>
          <w:szCs w:val="21"/>
          <w:shd w:val="clear" w:color="auto" w:fill="FFFFFF"/>
        </w:rPr>
        <w:t xml:space="preserve">Management Team </w:t>
      </w:r>
      <w:r w:rsidRPr="00F41272">
        <w:rPr>
          <w:rFonts w:eastAsia="Times New Roman" w:cstheme="minorHAnsi"/>
          <w:sz w:val="21"/>
          <w:szCs w:val="21"/>
          <w:shd w:val="clear" w:color="auto" w:fill="FFFFFF"/>
        </w:rPr>
        <w:t>to vet can</w:t>
      </w:r>
      <w:r w:rsidR="005D0129" w:rsidRPr="00F41272">
        <w:rPr>
          <w:rFonts w:eastAsia="Times New Roman" w:cstheme="minorHAnsi"/>
          <w:sz w:val="21"/>
          <w:szCs w:val="21"/>
          <w:shd w:val="clear" w:color="auto" w:fill="FFFFFF"/>
        </w:rPr>
        <w:t xml:space="preserve">didates and </w:t>
      </w:r>
      <w:r w:rsidR="00787CD7">
        <w:rPr>
          <w:rFonts w:eastAsia="Times New Roman" w:cstheme="minorHAnsi"/>
          <w:sz w:val="21"/>
          <w:szCs w:val="21"/>
          <w:shd w:val="clear" w:color="auto" w:fill="FFFFFF"/>
        </w:rPr>
        <w:t>fill</w:t>
      </w:r>
      <w:r w:rsidR="005D0129" w:rsidRPr="00F41272">
        <w:rPr>
          <w:rFonts w:eastAsia="Times New Roman" w:cstheme="minorHAnsi"/>
          <w:sz w:val="21"/>
          <w:szCs w:val="21"/>
          <w:shd w:val="clear" w:color="auto" w:fill="FFFFFF"/>
        </w:rPr>
        <w:t xml:space="preserve"> all necessary Tap Room Associate</w:t>
      </w:r>
      <w:r w:rsidRPr="00F41272">
        <w:rPr>
          <w:rFonts w:eastAsia="Times New Roman" w:cstheme="minorHAnsi"/>
          <w:sz w:val="21"/>
          <w:szCs w:val="21"/>
          <w:shd w:val="clear" w:color="auto" w:fill="FFFFFF"/>
        </w:rPr>
        <w:t xml:space="preserve"> positions</w:t>
      </w:r>
      <w:r w:rsidR="00D637A7" w:rsidRPr="00F41272">
        <w:rPr>
          <w:rFonts w:eastAsia="Times New Roman" w:cstheme="minorHAnsi"/>
          <w:sz w:val="21"/>
          <w:szCs w:val="21"/>
          <w:shd w:val="clear" w:color="auto" w:fill="FFFFFF"/>
        </w:rPr>
        <w:t>.</w:t>
      </w:r>
    </w:p>
    <w:p w14:paraId="66EBB173" w14:textId="5D1EDBCE" w:rsidR="00F41272" w:rsidRPr="00F41272" w:rsidRDefault="00F41272" w:rsidP="00F41272">
      <w:pPr>
        <w:pStyle w:val="ListParagraph"/>
        <w:numPr>
          <w:ilvl w:val="0"/>
          <w:numId w:val="25"/>
        </w:numPr>
        <w:rPr>
          <w:rFonts w:cstheme="minorHAnsi"/>
          <w:sz w:val="21"/>
          <w:szCs w:val="21"/>
        </w:rPr>
      </w:pPr>
      <w:r w:rsidRPr="00F41272">
        <w:rPr>
          <w:rFonts w:cstheme="minorHAnsi"/>
          <w:b/>
          <w:sz w:val="21"/>
          <w:szCs w:val="21"/>
        </w:rPr>
        <w:t>Payroll:</w:t>
      </w:r>
      <w:r w:rsidRPr="00F41272">
        <w:rPr>
          <w:rFonts w:cstheme="minorHAnsi"/>
          <w:sz w:val="21"/>
          <w:szCs w:val="21"/>
        </w:rPr>
        <w:t xml:space="preserve"> Accurately address weekly payroll tracking and timely submission to accounting/HR for the </w:t>
      </w:r>
      <w:r w:rsidR="00702CE1">
        <w:rPr>
          <w:rFonts w:cstheme="minorHAnsi"/>
          <w:sz w:val="21"/>
          <w:szCs w:val="21"/>
        </w:rPr>
        <w:t>Orchard location tap rooms</w:t>
      </w:r>
      <w:r w:rsidRPr="00F41272">
        <w:rPr>
          <w:rFonts w:cstheme="minorHAnsi"/>
          <w:sz w:val="21"/>
          <w:szCs w:val="21"/>
        </w:rPr>
        <w:t>.</w:t>
      </w:r>
    </w:p>
    <w:p w14:paraId="5286BE30" w14:textId="3E69A255" w:rsidR="00F41272" w:rsidRPr="00F41272" w:rsidRDefault="00F41272" w:rsidP="00F41272">
      <w:pPr>
        <w:pStyle w:val="ListParagraph"/>
        <w:numPr>
          <w:ilvl w:val="0"/>
          <w:numId w:val="25"/>
        </w:numPr>
        <w:rPr>
          <w:sz w:val="21"/>
          <w:szCs w:val="21"/>
        </w:rPr>
      </w:pPr>
      <w:r w:rsidRPr="00F41272">
        <w:rPr>
          <w:b/>
          <w:sz w:val="21"/>
          <w:szCs w:val="21"/>
        </w:rPr>
        <w:t>Scheduling:</w:t>
      </w:r>
      <w:r w:rsidRPr="00F41272">
        <w:rPr>
          <w:sz w:val="21"/>
          <w:szCs w:val="21"/>
        </w:rPr>
        <w:t xml:space="preserve"> </w:t>
      </w:r>
      <w:r w:rsidR="00787CD7">
        <w:rPr>
          <w:sz w:val="21"/>
          <w:szCs w:val="21"/>
          <w:lang w:val="en-GB"/>
        </w:rPr>
        <w:t>Work with Assistant Manager to p</w:t>
      </w:r>
      <w:r w:rsidRPr="00F41272">
        <w:rPr>
          <w:sz w:val="21"/>
          <w:szCs w:val="21"/>
          <w:lang w:val="en-GB"/>
        </w:rPr>
        <w:t>lan and implement a weekly schedule t</w:t>
      </w:r>
      <w:r w:rsidR="00787CD7">
        <w:rPr>
          <w:sz w:val="21"/>
          <w:szCs w:val="21"/>
          <w:lang w:val="en-GB"/>
        </w:rPr>
        <w:t xml:space="preserve">hat </w:t>
      </w:r>
      <w:r w:rsidRPr="00F41272">
        <w:rPr>
          <w:sz w:val="21"/>
          <w:szCs w:val="21"/>
          <w:lang w:val="en-GB"/>
        </w:rPr>
        <w:t>ensure</w:t>
      </w:r>
      <w:r w:rsidR="00787CD7">
        <w:rPr>
          <w:sz w:val="21"/>
          <w:szCs w:val="21"/>
          <w:lang w:val="en-GB"/>
        </w:rPr>
        <w:t>s</w:t>
      </w:r>
      <w:r w:rsidRPr="00F41272">
        <w:rPr>
          <w:sz w:val="21"/>
          <w:szCs w:val="21"/>
          <w:lang w:val="en-GB"/>
        </w:rPr>
        <w:t xml:space="preserve"> proper staffing of the tap room</w:t>
      </w:r>
      <w:r w:rsidR="00702CE1">
        <w:rPr>
          <w:sz w:val="21"/>
          <w:szCs w:val="21"/>
          <w:lang w:val="en-GB"/>
        </w:rPr>
        <w:t>s</w:t>
      </w:r>
      <w:r w:rsidRPr="00F41272">
        <w:rPr>
          <w:sz w:val="21"/>
          <w:szCs w:val="21"/>
          <w:lang w:val="en-GB"/>
        </w:rPr>
        <w:t xml:space="preserve"> during </w:t>
      </w:r>
      <w:r w:rsidR="00702CE1">
        <w:rPr>
          <w:sz w:val="21"/>
          <w:szCs w:val="21"/>
          <w:lang w:val="en-GB"/>
        </w:rPr>
        <w:t xml:space="preserve">normal business operations. </w:t>
      </w:r>
      <w:r w:rsidRPr="00F41272">
        <w:rPr>
          <w:sz w:val="21"/>
          <w:szCs w:val="21"/>
          <w:lang w:val="en-GB"/>
        </w:rPr>
        <w:t xml:space="preserve">Communicate the tap room schedule with staff in a timely and clear manner and make adjustments as needed. Monitor time and attendance and adhere to proper </w:t>
      </w:r>
      <w:proofErr w:type="spellStart"/>
      <w:r w:rsidRPr="00F41272">
        <w:rPr>
          <w:sz w:val="21"/>
          <w:szCs w:val="21"/>
          <w:lang w:val="en-GB"/>
        </w:rPr>
        <w:t>labor</w:t>
      </w:r>
      <w:proofErr w:type="spellEnd"/>
      <w:r w:rsidRPr="00F41272">
        <w:rPr>
          <w:sz w:val="21"/>
          <w:szCs w:val="21"/>
          <w:lang w:val="en-GB"/>
        </w:rPr>
        <w:t xml:space="preserve"> vs. revenue ratios. </w:t>
      </w:r>
    </w:p>
    <w:p w14:paraId="724F527B" w14:textId="1B91B077" w:rsidR="00115F4E" w:rsidRDefault="005F5FDC" w:rsidP="00115F4E">
      <w:pPr>
        <w:pStyle w:val="ListParagraph"/>
        <w:numPr>
          <w:ilvl w:val="0"/>
          <w:numId w:val="25"/>
        </w:numPr>
        <w:spacing w:line="276" w:lineRule="auto"/>
        <w:rPr>
          <w:rFonts w:eastAsia="Times New Roman" w:cstheme="minorHAnsi"/>
          <w:sz w:val="21"/>
          <w:szCs w:val="21"/>
          <w:shd w:val="clear" w:color="auto" w:fill="FFFFFF"/>
        </w:rPr>
      </w:pPr>
      <w:r w:rsidRPr="00F41272">
        <w:rPr>
          <w:rFonts w:eastAsia="Times New Roman" w:cstheme="minorHAnsi"/>
          <w:b/>
          <w:sz w:val="21"/>
          <w:szCs w:val="21"/>
          <w:shd w:val="clear" w:color="auto" w:fill="FFFFFF"/>
        </w:rPr>
        <w:t xml:space="preserve">Performance </w:t>
      </w:r>
      <w:r w:rsidR="003601A2" w:rsidRPr="00F41272">
        <w:rPr>
          <w:rFonts w:eastAsia="Times New Roman" w:cstheme="minorHAnsi"/>
          <w:b/>
          <w:sz w:val="21"/>
          <w:szCs w:val="21"/>
          <w:shd w:val="clear" w:color="auto" w:fill="FFFFFF"/>
        </w:rPr>
        <w:t>Management</w:t>
      </w:r>
      <w:r w:rsidRPr="00F41272">
        <w:rPr>
          <w:rFonts w:eastAsia="Times New Roman" w:cstheme="minorHAnsi"/>
          <w:b/>
          <w:sz w:val="21"/>
          <w:szCs w:val="21"/>
          <w:shd w:val="clear" w:color="auto" w:fill="FFFFFF"/>
        </w:rPr>
        <w:t xml:space="preserve"> &amp; Training</w:t>
      </w:r>
      <w:r w:rsidR="003601A2" w:rsidRPr="00F41272">
        <w:rPr>
          <w:rFonts w:eastAsia="Times New Roman" w:cstheme="minorHAnsi"/>
          <w:b/>
          <w:sz w:val="21"/>
          <w:szCs w:val="21"/>
          <w:shd w:val="clear" w:color="auto" w:fill="FFFFFF"/>
        </w:rPr>
        <w:t>:</w:t>
      </w:r>
      <w:r w:rsidR="00D63AFD" w:rsidRPr="00F41272">
        <w:rPr>
          <w:rFonts w:eastAsia="Times New Roman" w:cstheme="minorHAnsi"/>
          <w:sz w:val="21"/>
          <w:szCs w:val="21"/>
          <w:shd w:val="clear" w:color="auto" w:fill="FFFFFF"/>
        </w:rPr>
        <w:t xml:space="preserve"> Lead</w:t>
      </w:r>
      <w:r w:rsidR="005308F6" w:rsidRPr="00F41272">
        <w:rPr>
          <w:rFonts w:eastAsia="Times New Roman" w:cstheme="minorHAnsi"/>
          <w:sz w:val="21"/>
          <w:szCs w:val="21"/>
          <w:shd w:val="clear" w:color="auto" w:fill="FFFFFF"/>
        </w:rPr>
        <w:t xml:space="preserve"> by example</w:t>
      </w:r>
      <w:r w:rsidR="00800DE4" w:rsidRPr="00F41272">
        <w:rPr>
          <w:rFonts w:eastAsia="Times New Roman" w:cstheme="minorHAnsi"/>
          <w:sz w:val="21"/>
          <w:szCs w:val="21"/>
          <w:shd w:val="clear" w:color="auto" w:fill="FFFFFF"/>
        </w:rPr>
        <w:t>, train</w:t>
      </w:r>
      <w:r w:rsidR="00146B50" w:rsidRPr="00F41272">
        <w:rPr>
          <w:rFonts w:eastAsia="Times New Roman" w:cstheme="minorHAnsi"/>
          <w:sz w:val="21"/>
          <w:szCs w:val="21"/>
          <w:shd w:val="clear" w:color="auto" w:fill="FFFFFF"/>
        </w:rPr>
        <w:t xml:space="preserve"> </w:t>
      </w:r>
      <w:r w:rsidR="00D63AFD" w:rsidRPr="00F41272">
        <w:rPr>
          <w:rFonts w:eastAsia="Times New Roman" w:cstheme="minorHAnsi"/>
          <w:sz w:val="21"/>
          <w:szCs w:val="21"/>
          <w:shd w:val="clear" w:color="auto" w:fill="FFFFFF"/>
        </w:rPr>
        <w:t>and coach</w:t>
      </w:r>
      <w:r w:rsidR="003601A2" w:rsidRPr="00F41272">
        <w:rPr>
          <w:rFonts w:eastAsia="Times New Roman" w:cstheme="minorHAnsi"/>
          <w:sz w:val="21"/>
          <w:szCs w:val="21"/>
          <w:shd w:val="clear" w:color="auto" w:fill="FFFFFF"/>
        </w:rPr>
        <w:t xml:space="preserve"> </w:t>
      </w:r>
      <w:r w:rsidR="00D637A7" w:rsidRPr="00F41272">
        <w:rPr>
          <w:rFonts w:eastAsia="Times New Roman" w:cstheme="minorHAnsi"/>
          <w:sz w:val="21"/>
          <w:szCs w:val="21"/>
          <w:shd w:val="clear" w:color="auto" w:fill="FFFFFF"/>
        </w:rPr>
        <w:t>Orchard</w:t>
      </w:r>
      <w:r w:rsidR="003601A2" w:rsidRPr="00F41272">
        <w:rPr>
          <w:rFonts w:eastAsia="Times New Roman" w:cstheme="minorHAnsi"/>
          <w:sz w:val="21"/>
          <w:szCs w:val="21"/>
          <w:shd w:val="clear" w:color="auto" w:fill="FFFFFF"/>
        </w:rPr>
        <w:t xml:space="preserve"> Tap Room staff members </w:t>
      </w:r>
      <w:r w:rsidRPr="00F41272">
        <w:rPr>
          <w:rFonts w:eastAsia="Times New Roman" w:cstheme="minorHAnsi"/>
          <w:sz w:val="21"/>
          <w:szCs w:val="21"/>
          <w:shd w:val="clear" w:color="auto" w:fill="FFFFFF"/>
        </w:rPr>
        <w:t>to maximiz</w:t>
      </w:r>
      <w:r w:rsidR="00115F4E" w:rsidRPr="00F41272">
        <w:rPr>
          <w:rFonts w:eastAsia="Times New Roman" w:cstheme="minorHAnsi"/>
          <w:sz w:val="21"/>
          <w:szCs w:val="21"/>
          <w:shd w:val="clear" w:color="auto" w:fill="FFFFFF"/>
        </w:rPr>
        <w:t>e</w:t>
      </w:r>
      <w:r w:rsidRPr="00F41272">
        <w:rPr>
          <w:rFonts w:eastAsia="Times New Roman" w:cstheme="minorHAnsi"/>
          <w:sz w:val="21"/>
          <w:szCs w:val="21"/>
          <w:shd w:val="clear" w:color="auto" w:fill="FFFFFF"/>
        </w:rPr>
        <w:t xml:space="preserve"> effectiveness</w:t>
      </w:r>
      <w:r w:rsidR="00115F4E" w:rsidRPr="00F41272">
        <w:rPr>
          <w:rFonts w:eastAsia="Times New Roman" w:cstheme="minorHAnsi"/>
          <w:sz w:val="21"/>
          <w:szCs w:val="21"/>
          <w:shd w:val="clear" w:color="auto" w:fill="FFFFFF"/>
        </w:rPr>
        <w:t xml:space="preserve"> while cultivating an atmosphere of high e</w:t>
      </w:r>
      <w:r w:rsidR="00D637A7" w:rsidRPr="00F41272">
        <w:rPr>
          <w:rFonts w:eastAsia="Times New Roman" w:cstheme="minorHAnsi"/>
          <w:sz w:val="21"/>
          <w:szCs w:val="21"/>
          <w:shd w:val="clear" w:color="auto" w:fill="FFFFFF"/>
        </w:rPr>
        <w:t>xpectations and accountability. Implement</w:t>
      </w:r>
      <w:r w:rsidR="00115F4E" w:rsidRPr="00F41272">
        <w:rPr>
          <w:rFonts w:eastAsia="Times New Roman" w:cstheme="minorHAnsi"/>
          <w:sz w:val="21"/>
          <w:szCs w:val="21"/>
          <w:shd w:val="clear" w:color="auto" w:fill="FFFFFF"/>
        </w:rPr>
        <w:t xml:space="preserve"> </w:t>
      </w:r>
      <w:r w:rsidRPr="00F41272">
        <w:rPr>
          <w:rFonts w:eastAsia="Times New Roman" w:cstheme="minorHAnsi"/>
          <w:sz w:val="21"/>
          <w:szCs w:val="21"/>
          <w:shd w:val="clear" w:color="auto" w:fill="FFFFFF"/>
        </w:rPr>
        <w:t>training approach that focuses on skill and knowledge development</w:t>
      </w:r>
      <w:r w:rsidR="00115F4E" w:rsidRPr="00F41272">
        <w:rPr>
          <w:rFonts w:eastAsia="Times New Roman" w:cstheme="minorHAnsi"/>
          <w:sz w:val="21"/>
          <w:szCs w:val="21"/>
          <w:shd w:val="clear" w:color="auto" w:fill="FFFFFF"/>
        </w:rPr>
        <w:t xml:space="preserve"> with special care given to </w:t>
      </w:r>
      <w:r w:rsidR="00115F4E" w:rsidRPr="00F41272">
        <w:rPr>
          <w:rFonts w:eastAsia="Times New Roman" w:cstheme="minorHAnsi"/>
          <w:sz w:val="21"/>
          <w:szCs w:val="21"/>
          <w:shd w:val="clear" w:color="auto" w:fill="FFFFFF"/>
        </w:rPr>
        <w:lastRenderedPageBreak/>
        <w:t>individual growth plans</w:t>
      </w:r>
      <w:r w:rsidRPr="00F41272">
        <w:rPr>
          <w:rFonts w:eastAsia="Times New Roman" w:cstheme="minorHAnsi"/>
          <w:sz w:val="21"/>
          <w:szCs w:val="21"/>
          <w:shd w:val="clear" w:color="auto" w:fill="FFFFFF"/>
        </w:rPr>
        <w:t>.</w:t>
      </w:r>
      <w:r w:rsidR="00115F4E" w:rsidRPr="00F41272">
        <w:rPr>
          <w:rFonts w:eastAsia="Times New Roman" w:cstheme="minorHAnsi"/>
          <w:sz w:val="21"/>
          <w:szCs w:val="21"/>
          <w:shd w:val="clear" w:color="auto" w:fill="FFFFFF"/>
        </w:rPr>
        <w:t xml:space="preserve"> Ensure adherence to company policies and procedures, enforce and reprimand as necessary.</w:t>
      </w:r>
    </w:p>
    <w:p w14:paraId="7DBA8521" w14:textId="77777777" w:rsidR="00787CD7" w:rsidRDefault="00787CD7" w:rsidP="00787CD7">
      <w:pPr>
        <w:pStyle w:val="ListParagraph"/>
        <w:numPr>
          <w:ilvl w:val="0"/>
          <w:numId w:val="25"/>
        </w:numPr>
        <w:rPr>
          <w:rFonts w:eastAsia="Times New Roman" w:cstheme="minorHAnsi"/>
          <w:b/>
          <w:sz w:val="21"/>
          <w:szCs w:val="21"/>
          <w:shd w:val="clear" w:color="auto" w:fill="FFFFFF"/>
        </w:rPr>
      </w:pPr>
      <w:r w:rsidRPr="00787CD7">
        <w:rPr>
          <w:rFonts w:eastAsia="Times New Roman" w:cstheme="minorHAnsi"/>
          <w:b/>
          <w:sz w:val="21"/>
          <w:szCs w:val="21"/>
          <w:shd w:val="clear" w:color="auto" w:fill="FFFFFF"/>
        </w:rPr>
        <w:t xml:space="preserve">Ordering and Vendor Relations: </w:t>
      </w:r>
      <w:r w:rsidRPr="00787CD7">
        <w:rPr>
          <w:rFonts w:eastAsia="Times New Roman" w:cstheme="minorHAnsi"/>
          <w:sz w:val="21"/>
          <w:szCs w:val="21"/>
          <w:shd w:val="clear" w:color="auto" w:fill="FFFFFF"/>
        </w:rPr>
        <w:t>Communicate with vendors and support staff in a timely manner to</w:t>
      </w:r>
      <w:r w:rsidRPr="00787CD7">
        <w:rPr>
          <w:rFonts w:eastAsia="Times New Roman" w:cstheme="minorHAnsi"/>
          <w:sz w:val="21"/>
          <w:szCs w:val="21"/>
          <w:shd w:val="clear" w:color="auto" w:fill="FFFFFF"/>
        </w:rPr>
        <w:t xml:space="preserve"> </w:t>
      </w:r>
      <w:r w:rsidRPr="00787CD7">
        <w:rPr>
          <w:rFonts w:eastAsia="Times New Roman" w:cstheme="minorHAnsi"/>
          <w:sz w:val="21"/>
          <w:szCs w:val="21"/>
          <w:shd w:val="clear" w:color="auto" w:fill="FFFFFF"/>
        </w:rPr>
        <w:t>ensure adequate supply of all items relating to both front and back of house operations.</w:t>
      </w:r>
    </w:p>
    <w:p w14:paraId="068B1256" w14:textId="7635819E" w:rsidR="00787CD7" w:rsidRPr="00787CD7" w:rsidRDefault="00787CD7" w:rsidP="00787CD7">
      <w:pPr>
        <w:pStyle w:val="ListParagraph"/>
        <w:numPr>
          <w:ilvl w:val="0"/>
          <w:numId w:val="25"/>
        </w:numPr>
        <w:rPr>
          <w:rFonts w:eastAsia="Times New Roman" w:cstheme="minorHAnsi"/>
          <w:b/>
          <w:sz w:val="21"/>
          <w:szCs w:val="21"/>
          <w:shd w:val="clear" w:color="auto" w:fill="FFFFFF"/>
        </w:rPr>
      </w:pPr>
      <w:r w:rsidRPr="00787CD7">
        <w:rPr>
          <w:rFonts w:eastAsia="Times New Roman" w:cstheme="minorHAnsi"/>
          <w:b/>
          <w:sz w:val="21"/>
          <w:szCs w:val="21"/>
          <w:shd w:val="clear" w:color="auto" w:fill="FFFFFF"/>
        </w:rPr>
        <w:t>Inventory:</w:t>
      </w:r>
      <w:r w:rsidRPr="00787CD7">
        <w:rPr>
          <w:rFonts w:eastAsia="Times New Roman" w:cstheme="minorHAnsi"/>
          <w:sz w:val="21"/>
          <w:szCs w:val="21"/>
          <w:shd w:val="clear" w:color="auto" w:fill="FFFFFF"/>
        </w:rPr>
        <w:t xml:space="preserve"> Work in tandem with Tap Room Operations Manager to ensure timely and accurate monthly accounting of inventory across the Orchard Tap Room and related storage space.</w:t>
      </w:r>
    </w:p>
    <w:p w14:paraId="3F2B98A0" w14:textId="54B46608" w:rsidR="00787CD7" w:rsidRPr="00787CD7" w:rsidRDefault="00787CD7" w:rsidP="00787CD7">
      <w:pPr>
        <w:pStyle w:val="ListParagraph"/>
        <w:numPr>
          <w:ilvl w:val="0"/>
          <w:numId w:val="25"/>
        </w:numPr>
        <w:rPr>
          <w:sz w:val="21"/>
          <w:szCs w:val="21"/>
        </w:rPr>
      </w:pPr>
      <w:r w:rsidRPr="00F41272">
        <w:rPr>
          <w:rFonts w:eastAsia="Times New Roman" w:cstheme="minorHAnsi"/>
          <w:b/>
          <w:sz w:val="21"/>
          <w:szCs w:val="21"/>
          <w:shd w:val="clear" w:color="auto" w:fill="FFFFFF"/>
        </w:rPr>
        <w:t>Merchandising:</w:t>
      </w:r>
      <w:r w:rsidRPr="00F41272">
        <w:rPr>
          <w:rFonts w:eastAsia="Times New Roman" w:cstheme="minorHAnsi"/>
          <w:sz w:val="21"/>
          <w:szCs w:val="21"/>
          <w:shd w:val="clear" w:color="auto" w:fill="FFFFFF"/>
        </w:rPr>
        <w:t xml:space="preserve"> Work independently and in concert with other Bold Rock Tap Room</w:t>
      </w:r>
      <w:r>
        <w:rPr>
          <w:rFonts w:eastAsia="Times New Roman" w:cstheme="minorHAnsi"/>
          <w:sz w:val="21"/>
          <w:szCs w:val="21"/>
          <w:shd w:val="clear" w:color="auto" w:fill="FFFFFF"/>
        </w:rPr>
        <w:t>s</w:t>
      </w:r>
      <w:r w:rsidRPr="00F41272">
        <w:rPr>
          <w:rFonts w:eastAsia="Times New Roman" w:cstheme="minorHAnsi"/>
          <w:sz w:val="21"/>
          <w:szCs w:val="21"/>
          <w:shd w:val="clear" w:color="auto" w:fill="FFFFFF"/>
        </w:rPr>
        <w:t xml:space="preserve"> to develop new SWAG/product initiatives, displays and promotions.</w:t>
      </w:r>
    </w:p>
    <w:p w14:paraId="10403852" w14:textId="77777777" w:rsidR="00115F4E" w:rsidRPr="00F41272" w:rsidRDefault="00115F4E" w:rsidP="00115F4E">
      <w:pPr>
        <w:pStyle w:val="ListParagraph"/>
        <w:numPr>
          <w:ilvl w:val="0"/>
          <w:numId w:val="25"/>
        </w:numPr>
        <w:rPr>
          <w:sz w:val="21"/>
          <w:szCs w:val="21"/>
        </w:rPr>
      </w:pPr>
      <w:r w:rsidRPr="00F41272">
        <w:rPr>
          <w:b/>
          <w:sz w:val="21"/>
          <w:szCs w:val="21"/>
        </w:rPr>
        <w:t xml:space="preserve">Cash Management: </w:t>
      </w:r>
      <w:r w:rsidRPr="00F41272">
        <w:rPr>
          <w:sz w:val="21"/>
          <w:szCs w:val="21"/>
          <w:lang w:val="en-GB"/>
        </w:rPr>
        <w:t>Ensure starting and ending cash is handled with care, sufficient change is on hand daily and that deposits are made on Monday and Friday mornings with a weekly deposit recap sent to the Accounting Department prior to 11 AM every Friday.</w:t>
      </w:r>
    </w:p>
    <w:p w14:paraId="387C3100" w14:textId="7444C09C" w:rsidR="00115F4E" w:rsidRPr="00F41272" w:rsidRDefault="00115F4E" w:rsidP="00115F4E">
      <w:pPr>
        <w:pStyle w:val="ListParagraph"/>
        <w:numPr>
          <w:ilvl w:val="0"/>
          <w:numId w:val="25"/>
        </w:numPr>
        <w:rPr>
          <w:sz w:val="21"/>
          <w:szCs w:val="21"/>
        </w:rPr>
      </w:pPr>
      <w:r w:rsidRPr="00F41272">
        <w:rPr>
          <w:rFonts w:eastAsia="Times New Roman" w:cstheme="minorHAnsi"/>
          <w:b/>
          <w:sz w:val="21"/>
          <w:szCs w:val="21"/>
          <w:shd w:val="clear" w:color="auto" w:fill="FFFFFF"/>
        </w:rPr>
        <w:t>Financial Goal Attainment:</w:t>
      </w:r>
      <w:r w:rsidRPr="00F41272">
        <w:rPr>
          <w:rFonts w:eastAsia="Times New Roman" w:cstheme="minorHAnsi"/>
          <w:sz w:val="21"/>
          <w:szCs w:val="21"/>
          <w:shd w:val="clear" w:color="auto" w:fill="FFFFFF"/>
        </w:rPr>
        <w:t xml:space="preserve"> Work in tandem with VP of Retail to set and meet financial goals</w:t>
      </w:r>
      <w:r w:rsidR="008A7400" w:rsidRPr="00F41272">
        <w:rPr>
          <w:rFonts w:eastAsia="Times New Roman" w:cstheme="minorHAnsi"/>
          <w:sz w:val="21"/>
          <w:szCs w:val="21"/>
          <w:shd w:val="clear" w:color="auto" w:fill="FFFFFF"/>
        </w:rPr>
        <w:t xml:space="preserve"> across all areas of </w:t>
      </w:r>
      <w:r w:rsidR="001946E3" w:rsidRPr="00F41272">
        <w:rPr>
          <w:rFonts w:eastAsia="Times New Roman" w:cstheme="minorHAnsi"/>
          <w:sz w:val="21"/>
          <w:szCs w:val="21"/>
          <w:shd w:val="clear" w:color="auto" w:fill="FFFFFF"/>
        </w:rPr>
        <w:t xml:space="preserve">tap room </w:t>
      </w:r>
      <w:r w:rsidR="008A7400" w:rsidRPr="00F41272">
        <w:rPr>
          <w:rFonts w:eastAsia="Times New Roman" w:cstheme="minorHAnsi"/>
          <w:sz w:val="21"/>
          <w:szCs w:val="21"/>
          <w:shd w:val="clear" w:color="auto" w:fill="FFFFFF"/>
        </w:rPr>
        <w:t>revenue</w:t>
      </w:r>
      <w:r w:rsidR="001946E3" w:rsidRPr="00F41272">
        <w:rPr>
          <w:rFonts w:eastAsia="Times New Roman" w:cstheme="minorHAnsi"/>
          <w:sz w:val="21"/>
          <w:szCs w:val="21"/>
          <w:shd w:val="clear" w:color="auto" w:fill="FFFFFF"/>
        </w:rPr>
        <w:t xml:space="preserve">, set </w:t>
      </w:r>
      <w:r w:rsidRPr="00F41272">
        <w:rPr>
          <w:rFonts w:eastAsia="Times New Roman" w:cstheme="minorHAnsi"/>
          <w:sz w:val="21"/>
          <w:szCs w:val="21"/>
          <w:shd w:val="clear" w:color="auto" w:fill="FFFFFF"/>
        </w:rPr>
        <w:t xml:space="preserve">sales targets as well as budgeting and cost control measures. </w:t>
      </w:r>
    </w:p>
    <w:p w14:paraId="0471FEE0" w14:textId="77777777" w:rsidR="005F5FDC" w:rsidRPr="00F41272" w:rsidRDefault="005F5FDC" w:rsidP="00115F4E">
      <w:pPr>
        <w:spacing w:after="160" w:line="276" w:lineRule="auto"/>
        <w:ind w:left="274" w:hanging="274"/>
        <w:rPr>
          <w:rFonts w:eastAsia="Times New Roman" w:cstheme="minorHAnsi"/>
          <w:b/>
          <w:sz w:val="21"/>
          <w:szCs w:val="21"/>
          <w:u w:val="single"/>
        </w:rPr>
      </w:pPr>
      <w:r w:rsidRPr="00F41272">
        <w:rPr>
          <w:rFonts w:eastAsia="Times New Roman" w:cstheme="minorHAnsi"/>
          <w:b/>
          <w:sz w:val="21"/>
          <w:szCs w:val="21"/>
          <w:u w:val="single"/>
        </w:rPr>
        <w:t>Expectations</w:t>
      </w:r>
    </w:p>
    <w:p w14:paraId="244B7B58" w14:textId="7943855C" w:rsidR="005F5FDC" w:rsidRPr="00F41272" w:rsidRDefault="005F5FDC" w:rsidP="00115F4E">
      <w:pPr>
        <w:pStyle w:val="ListParagraph"/>
        <w:numPr>
          <w:ilvl w:val="0"/>
          <w:numId w:val="26"/>
        </w:numPr>
        <w:spacing w:line="276" w:lineRule="auto"/>
        <w:rPr>
          <w:rFonts w:eastAsia="Times New Roman" w:cstheme="minorHAnsi"/>
          <w:sz w:val="21"/>
          <w:szCs w:val="21"/>
        </w:rPr>
      </w:pPr>
      <w:r w:rsidRPr="00F41272">
        <w:rPr>
          <w:rFonts w:eastAsia="Times New Roman" w:cstheme="minorHAnsi"/>
          <w:b/>
          <w:sz w:val="21"/>
          <w:szCs w:val="21"/>
        </w:rPr>
        <w:t xml:space="preserve">Professionalism: </w:t>
      </w:r>
      <w:r w:rsidR="00671EE1" w:rsidRPr="00F41272">
        <w:rPr>
          <w:rFonts w:eastAsia="Times New Roman" w:cstheme="minorHAnsi"/>
          <w:sz w:val="21"/>
          <w:szCs w:val="21"/>
        </w:rPr>
        <w:t>The successful candidate</w:t>
      </w:r>
      <w:r w:rsidRPr="00F41272">
        <w:rPr>
          <w:rFonts w:eastAsia="Times New Roman" w:cstheme="minorHAnsi"/>
          <w:sz w:val="21"/>
          <w:szCs w:val="21"/>
        </w:rPr>
        <w:t xml:space="preserve"> will model behavior both in and outside of work that displays polish and competency, ensuring that language, appearance, written correspondence, organization and poise in stressful situations can all be high level examples of conduct for the broader staff.</w:t>
      </w:r>
    </w:p>
    <w:p w14:paraId="2C3A5485" w14:textId="77777777" w:rsidR="00583A05" w:rsidRPr="00F41272" w:rsidRDefault="005F5FDC" w:rsidP="000B609B">
      <w:pPr>
        <w:pStyle w:val="ListParagraph"/>
        <w:numPr>
          <w:ilvl w:val="0"/>
          <w:numId w:val="26"/>
        </w:numPr>
        <w:spacing w:line="276" w:lineRule="auto"/>
        <w:rPr>
          <w:rFonts w:eastAsia="Times New Roman" w:cstheme="minorHAnsi"/>
          <w:b/>
          <w:sz w:val="21"/>
          <w:szCs w:val="21"/>
        </w:rPr>
      </w:pPr>
      <w:r w:rsidRPr="00F41272">
        <w:rPr>
          <w:rFonts w:eastAsia="Times New Roman" w:cstheme="minorHAnsi"/>
          <w:b/>
          <w:sz w:val="21"/>
          <w:szCs w:val="21"/>
        </w:rPr>
        <w:t xml:space="preserve">Embrace the Tap Room Vision: </w:t>
      </w:r>
      <w:r w:rsidR="00583A05" w:rsidRPr="00F41272">
        <w:rPr>
          <w:rFonts w:eastAsia="Times New Roman" w:cstheme="minorHAnsi"/>
          <w:sz w:val="21"/>
          <w:szCs w:val="21"/>
        </w:rPr>
        <w:t>The successful candidate will embrace the company vision for the</w:t>
      </w:r>
      <w:r w:rsidRPr="00F41272">
        <w:rPr>
          <w:rFonts w:eastAsia="Times New Roman" w:cstheme="minorHAnsi"/>
          <w:sz w:val="21"/>
          <w:szCs w:val="21"/>
        </w:rPr>
        <w:t xml:space="preserve"> retail operation with special attention given to all the areas of deepest value as determined and agreed upon by management team.</w:t>
      </w:r>
    </w:p>
    <w:p w14:paraId="74C7DD44" w14:textId="3628DBC1" w:rsidR="005F5FDC" w:rsidRPr="00F41272" w:rsidRDefault="005F5FDC" w:rsidP="000B609B">
      <w:pPr>
        <w:pStyle w:val="ListParagraph"/>
        <w:numPr>
          <w:ilvl w:val="0"/>
          <w:numId w:val="26"/>
        </w:numPr>
        <w:spacing w:line="276" w:lineRule="auto"/>
        <w:rPr>
          <w:rFonts w:eastAsia="Times New Roman" w:cstheme="minorHAnsi"/>
          <w:b/>
          <w:sz w:val="21"/>
          <w:szCs w:val="21"/>
        </w:rPr>
      </w:pPr>
      <w:r w:rsidRPr="00F41272">
        <w:rPr>
          <w:rFonts w:eastAsia="Times New Roman" w:cstheme="minorHAnsi"/>
          <w:b/>
          <w:sz w:val="21"/>
          <w:szCs w:val="21"/>
        </w:rPr>
        <w:t xml:space="preserve">Project a Positive Outlook: </w:t>
      </w:r>
      <w:r w:rsidR="00583A05" w:rsidRPr="00F41272">
        <w:rPr>
          <w:rFonts w:eastAsia="Times New Roman" w:cstheme="minorHAnsi"/>
          <w:sz w:val="21"/>
          <w:szCs w:val="21"/>
        </w:rPr>
        <w:t>The successful candidate will uplift</w:t>
      </w:r>
      <w:r w:rsidRPr="00F41272">
        <w:rPr>
          <w:rFonts w:eastAsia="Times New Roman" w:cstheme="minorHAnsi"/>
          <w:sz w:val="21"/>
          <w:szCs w:val="21"/>
        </w:rPr>
        <w:t xml:space="preserve"> </w:t>
      </w:r>
      <w:r w:rsidR="00583A05" w:rsidRPr="00F41272">
        <w:rPr>
          <w:rFonts w:eastAsia="Times New Roman" w:cstheme="minorHAnsi"/>
          <w:sz w:val="21"/>
          <w:szCs w:val="21"/>
        </w:rPr>
        <w:t>the broader staff</w:t>
      </w:r>
      <w:r w:rsidRPr="00F41272">
        <w:rPr>
          <w:rFonts w:eastAsia="Times New Roman" w:cstheme="minorHAnsi"/>
          <w:sz w:val="21"/>
          <w:szCs w:val="21"/>
        </w:rPr>
        <w:t xml:space="preserve"> with enthusias</w:t>
      </w:r>
      <w:r w:rsidR="00583A05" w:rsidRPr="00F41272">
        <w:rPr>
          <w:rFonts w:eastAsia="Times New Roman" w:cstheme="minorHAnsi"/>
          <w:sz w:val="21"/>
          <w:szCs w:val="21"/>
        </w:rPr>
        <w:t xml:space="preserve">m towards the task at hand while presenting a </w:t>
      </w:r>
      <w:proofErr w:type="gramStart"/>
      <w:r w:rsidR="00583A05" w:rsidRPr="00F41272">
        <w:rPr>
          <w:rFonts w:eastAsia="Times New Roman" w:cstheme="minorHAnsi"/>
          <w:sz w:val="21"/>
          <w:szCs w:val="21"/>
        </w:rPr>
        <w:t>solutions</w:t>
      </w:r>
      <w:proofErr w:type="gramEnd"/>
      <w:r w:rsidR="00583A05" w:rsidRPr="00F41272">
        <w:rPr>
          <w:rFonts w:eastAsia="Times New Roman" w:cstheme="minorHAnsi"/>
          <w:sz w:val="21"/>
          <w:szCs w:val="21"/>
        </w:rPr>
        <w:t xml:space="preserve"> focused approach to </w:t>
      </w:r>
      <w:r w:rsidRPr="00F41272">
        <w:rPr>
          <w:rFonts w:eastAsia="Times New Roman" w:cstheme="minorHAnsi"/>
          <w:sz w:val="21"/>
          <w:szCs w:val="21"/>
        </w:rPr>
        <w:t>the ch</w:t>
      </w:r>
      <w:r w:rsidR="00583A05" w:rsidRPr="00F41272">
        <w:rPr>
          <w:rFonts w:eastAsia="Times New Roman" w:cstheme="minorHAnsi"/>
          <w:sz w:val="21"/>
          <w:szCs w:val="21"/>
        </w:rPr>
        <w:t>allenges that arise day-to-day.</w:t>
      </w:r>
    </w:p>
    <w:p w14:paraId="0B7EB0AE" w14:textId="5CC707CF" w:rsidR="000B10C3" w:rsidRPr="00F41272" w:rsidRDefault="00D6632C" w:rsidP="00115F4E">
      <w:pPr>
        <w:spacing w:after="160" w:line="276" w:lineRule="auto"/>
        <w:ind w:left="274" w:hanging="274"/>
        <w:rPr>
          <w:rFonts w:eastAsia="Times New Roman" w:cstheme="minorHAnsi"/>
          <w:b/>
          <w:sz w:val="21"/>
          <w:szCs w:val="21"/>
          <w:u w:val="single"/>
          <w:shd w:val="clear" w:color="auto" w:fill="FFFFFF"/>
        </w:rPr>
      </w:pPr>
      <w:r w:rsidRPr="00F41272">
        <w:rPr>
          <w:rFonts w:eastAsia="Times New Roman" w:cstheme="minorHAnsi"/>
          <w:b/>
          <w:sz w:val="21"/>
          <w:szCs w:val="21"/>
          <w:u w:val="single"/>
          <w:shd w:val="clear" w:color="auto" w:fill="FFFFFF"/>
        </w:rPr>
        <w:t>Job Requirements</w:t>
      </w:r>
    </w:p>
    <w:p w14:paraId="5A836CF6" w14:textId="7AD872D5" w:rsidR="000B10C3" w:rsidRPr="00F41272" w:rsidRDefault="000B10C3" w:rsidP="000B10C3">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High School diploma or equivalent, college education preferred;</w:t>
      </w:r>
    </w:p>
    <w:p w14:paraId="4EF3D62D" w14:textId="07AD1F41" w:rsidR="000B10C3" w:rsidRPr="00F41272" w:rsidRDefault="00A4121A" w:rsidP="000B10C3">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 xml:space="preserve">A minimum of 2 </w:t>
      </w:r>
      <w:r w:rsidR="00800DE4" w:rsidRPr="00F41272">
        <w:rPr>
          <w:rFonts w:eastAsia="Times New Roman" w:cstheme="minorHAnsi"/>
          <w:sz w:val="21"/>
          <w:szCs w:val="21"/>
        </w:rPr>
        <w:t>year’s management experience</w:t>
      </w:r>
      <w:r w:rsidRPr="00F41272">
        <w:rPr>
          <w:rFonts w:eastAsia="Times New Roman" w:cstheme="minorHAnsi"/>
          <w:sz w:val="21"/>
          <w:szCs w:val="21"/>
        </w:rPr>
        <w:t xml:space="preserve"> in a </w:t>
      </w:r>
      <w:r w:rsidR="00787CD7" w:rsidRPr="00F41272">
        <w:rPr>
          <w:rFonts w:eastAsia="Times New Roman" w:cstheme="minorHAnsi"/>
          <w:sz w:val="21"/>
          <w:szCs w:val="21"/>
        </w:rPr>
        <w:t>high-volume</w:t>
      </w:r>
      <w:r w:rsidRPr="00F41272">
        <w:rPr>
          <w:rFonts w:eastAsia="Times New Roman" w:cstheme="minorHAnsi"/>
          <w:sz w:val="21"/>
          <w:szCs w:val="21"/>
        </w:rPr>
        <w:t xml:space="preserve"> hospitality</w:t>
      </w:r>
      <w:r w:rsidR="00800DE4" w:rsidRPr="00F41272">
        <w:rPr>
          <w:rFonts w:eastAsia="Times New Roman" w:cstheme="minorHAnsi"/>
          <w:sz w:val="21"/>
          <w:szCs w:val="21"/>
        </w:rPr>
        <w:t xml:space="preserve"> </w:t>
      </w:r>
      <w:r w:rsidRPr="00F41272">
        <w:rPr>
          <w:rFonts w:eastAsia="Times New Roman" w:cstheme="minorHAnsi"/>
          <w:sz w:val="21"/>
          <w:szCs w:val="21"/>
        </w:rPr>
        <w:t>environment</w:t>
      </w:r>
      <w:r w:rsidR="00DB1C41" w:rsidRPr="00F41272">
        <w:rPr>
          <w:rFonts w:eastAsia="Times New Roman" w:cstheme="minorHAnsi"/>
          <w:sz w:val="21"/>
          <w:szCs w:val="21"/>
        </w:rPr>
        <w:t>;</w:t>
      </w:r>
    </w:p>
    <w:p w14:paraId="10B35503" w14:textId="0780BEED" w:rsidR="000B10C3" w:rsidRPr="00F41272" w:rsidRDefault="000B10C3" w:rsidP="000B10C3">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Advanced written/verbal communication skills and a willingness to speak in front of small to medium sized groups;</w:t>
      </w:r>
    </w:p>
    <w:p w14:paraId="6FDA3AD0" w14:textId="57B80AF5" w:rsidR="000B10C3" w:rsidRPr="00F41272" w:rsidRDefault="000B10C3" w:rsidP="000B10C3">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 xml:space="preserve">A passion for providing the highest possible quality of customer experience; </w:t>
      </w:r>
    </w:p>
    <w:p w14:paraId="43C15AF1" w14:textId="3FEB17E2" w:rsidR="000B10C3" w:rsidRPr="00F41272" w:rsidRDefault="000B10C3" w:rsidP="000B10C3">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The ability to effectively leverage human reso</w:t>
      </w:r>
      <w:r w:rsidR="003862D5" w:rsidRPr="00F41272">
        <w:rPr>
          <w:rFonts w:eastAsia="Times New Roman" w:cstheme="minorHAnsi"/>
          <w:sz w:val="21"/>
          <w:szCs w:val="21"/>
        </w:rPr>
        <w:t>urces towards efficiency;</w:t>
      </w:r>
    </w:p>
    <w:p w14:paraId="78AA5CFF" w14:textId="3FE75B5B" w:rsidR="000B10C3" w:rsidRPr="00F41272" w:rsidRDefault="003862D5" w:rsidP="000B10C3">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The</w:t>
      </w:r>
      <w:r w:rsidR="00DB1C41" w:rsidRPr="00F41272">
        <w:rPr>
          <w:rFonts w:eastAsia="Times New Roman" w:cstheme="minorHAnsi"/>
          <w:sz w:val="21"/>
          <w:szCs w:val="21"/>
        </w:rPr>
        <w:t xml:space="preserve"> flexibility</w:t>
      </w:r>
      <w:r w:rsidR="000B10C3" w:rsidRPr="00F41272">
        <w:rPr>
          <w:rFonts w:eastAsia="Times New Roman" w:cstheme="minorHAnsi"/>
          <w:sz w:val="21"/>
          <w:szCs w:val="21"/>
        </w:rPr>
        <w:t xml:space="preserve"> to quickly adapt to a </w:t>
      </w:r>
      <w:r w:rsidR="00787CD7" w:rsidRPr="00F41272">
        <w:rPr>
          <w:rFonts w:eastAsia="Times New Roman" w:cstheme="minorHAnsi"/>
          <w:sz w:val="21"/>
          <w:szCs w:val="21"/>
        </w:rPr>
        <w:t>high-volume</w:t>
      </w:r>
      <w:r w:rsidR="000B10C3" w:rsidRPr="00F41272">
        <w:rPr>
          <w:rFonts w:eastAsia="Times New Roman" w:cstheme="minorHAnsi"/>
          <w:sz w:val="21"/>
          <w:szCs w:val="21"/>
        </w:rPr>
        <w:t xml:space="preserve"> environment and problem solve in real time;</w:t>
      </w:r>
    </w:p>
    <w:p w14:paraId="30541250" w14:textId="087D9155" w:rsidR="000B10C3" w:rsidRPr="00F41272" w:rsidRDefault="000B10C3" w:rsidP="000B10C3">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Attention to detail, with strong organizational and planning skills</w:t>
      </w:r>
      <w:r w:rsidR="00DB1C41" w:rsidRPr="00F41272">
        <w:rPr>
          <w:rFonts w:eastAsia="Times New Roman" w:cstheme="minorHAnsi"/>
          <w:sz w:val="21"/>
          <w:szCs w:val="21"/>
        </w:rPr>
        <w:t>;</w:t>
      </w:r>
    </w:p>
    <w:p w14:paraId="4BD8D954" w14:textId="1DFF8EC9" w:rsidR="003862D5" w:rsidRPr="00F41272" w:rsidRDefault="000B10C3" w:rsidP="003862D5">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A proactive approach and the ability to operate with minimal supervision</w:t>
      </w:r>
      <w:r w:rsidR="003862D5" w:rsidRPr="00F41272">
        <w:rPr>
          <w:rFonts w:eastAsia="Times New Roman" w:cstheme="minorHAnsi"/>
          <w:sz w:val="21"/>
          <w:szCs w:val="21"/>
        </w:rPr>
        <w:t>;</w:t>
      </w:r>
    </w:p>
    <w:p w14:paraId="1A572A26" w14:textId="08128D80" w:rsidR="00800DE4" w:rsidRPr="00F41272" w:rsidRDefault="00800DE4" w:rsidP="003862D5">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Experience in digesting profit &amp; loss statements and making strategic and tactical decisions based on that information;</w:t>
      </w:r>
    </w:p>
    <w:p w14:paraId="0A52CEA4" w14:textId="2F556292" w:rsidR="003862D5" w:rsidRPr="00F41272" w:rsidRDefault="003862D5" w:rsidP="003862D5">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Ability to lift at least 50 pounds and stand for long periods of time;</w:t>
      </w:r>
    </w:p>
    <w:p w14:paraId="53811A99" w14:textId="5CF65D22" w:rsidR="000532C3" w:rsidRPr="00F41272" w:rsidRDefault="003862D5" w:rsidP="00D63AFD">
      <w:pPr>
        <w:pStyle w:val="ListParagraph"/>
        <w:numPr>
          <w:ilvl w:val="0"/>
          <w:numId w:val="24"/>
        </w:numPr>
        <w:spacing w:line="276" w:lineRule="auto"/>
        <w:rPr>
          <w:rFonts w:eastAsia="Times New Roman" w:cstheme="minorHAnsi"/>
          <w:sz w:val="21"/>
          <w:szCs w:val="21"/>
        </w:rPr>
      </w:pPr>
      <w:r w:rsidRPr="00F41272">
        <w:rPr>
          <w:rFonts w:eastAsia="Times New Roman" w:cstheme="minorHAnsi"/>
          <w:sz w:val="21"/>
          <w:szCs w:val="21"/>
        </w:rPr>
        <w:t>A willingness to work weekends and floor manage while balancing back office responsibilities.</w:t>
      </w:r>
    </w:p>
    <w:p w14:paraId="1AE64749" w14:textId="791FF0C9" w:rsidR="000532C3" w:rsidRPr="00F41272" w:rsidRDefault="000532C3" w:rsidP="00D63AFD">
      <w:pPr>
        <w:spacing w:line="276" w:lineRule="auto"/>
        <w:rPr>
          <w:rFonts w:eastAsia="Times New Roman" w:cstheme="minorHAnsi"/>
          <w:sz w:val="21"/>
          <w:szCs w:val="21"/>
          <w:shd w:val="clear" w:color="auto" w:fill="FFFFFF"/>
        </w:rPr>
      </w:pPr>
    </w:p>
    <w:p w14:paraId="78F7B634" w14:textId="13B657E8" w:rsidR="001F7584" w:rsidRPr="00F41272" w:rsidRDefault="001F7584" w:rsidP="00DE08AA">
      <w:pPr>
        <w:spacing w:line="276" w:lineRule="auto"/>
        <w:rPr>
          <w:rFonts w:cstheme="minorHAnsi"/>
          <w:sz w:val="21"/>
          <w:szCs w:val="21"/>
        </w:rPr>
      </w:pPr>
      <w:r w:rsidRPr="00F41272">
        <w:rPr>
          <w:rFonts w:cstheme="minorHAnsi"/>
          <w:sz w:val="21"/>
          <w:szCs w:val="21"/>
        </w:rPr>
        <w:t>Please send</w:t>
      </w:r>
      <w:r w:rsidR="00482123" w:rsidRPr="00F41272">
        <w:rPr>
          <w:rFonts w:cstheme="minorHAnsi"/>
          <w:sz w:val="21"/>
          <w:szCs w:val="21"/>
        </w:rPr>
        <w:t xml:space="preserve"> </w:t>
      </w:r>
      <w:r w:rsidR="00143042" w:rsidRPr="00F41272">
        <w:rPr>
          <w:rFonts w:cstheme="minorHAnsi"/>
          <w:sz w:val="21"/>
          <w:szCs w:val="21"/>
        </w:rPr>
        <w:t xml:space="preserve">cover letters and </w:t>
      </w:r>
      <w:r w:rsidR="00B3279C" w:rsidRPr="00F41272">
        <w:rPr>
          <w:rFonts w:cstheme="minorHAnsi"/>
          <w:sz w:val="21"/>
          <w:szCs w:val="21"/>
        </w:rPr>
        <w:t>resum</w:t>
      </w:r>
      <w:r w:rsidR="00B3279C" w:rsidRPr="00F41272">
        <w:rPr>
          <w:rFonts w:ascii="Calibri" w:hAnsi="Calibri" w:cstheme="minorHAnsi"/>
          <w:sz w:val="21"/>
          <w:szCs w:val="21"/>
        </w:rPr>
        <w:t>e</w:t>
      </w:r>
      <w:r w:rsidR="00B3279C" w:rsidRPr="00F41272">
        <w:rPr>
          <w:rFonts w:cstheme="minorHAnsi"/>
          <w:sz w:val="21"/>
          <w:szCs w:val="21"/>
        </w:rPr>
        <w:t>s</w:t>
      </w:r>
      <w:r w:rsidR="00482123" w:rsidRPr="00F41272">
        <w:rPr>
          <w:rFonts w:cstheme="minorHAnsi"/>
          <w:sz w:val="21"/>
          <w:szCs w:val="21"/>
        </w:rPr>
        <w:t xml:space="preserve"> to </w:t>
      </w:r>
      <w:r w:rsidR="000B10C3" w:rsidRPr="00F41272">
        <w:rPr>
          <w:rFonts w:cstheme="minorHAnsi"/>
          <w:sz w:val="21"/>
          <w:szCs w:val="21"/>
        </w:rPr>
        <w:t>Lindsay</w:t>
      </w:r>
      <w:r w:rsidR="00482123" w:rsidRPr="00F41272">
        <w:rPr>
          <w:rFonts w:cstheme="minorHAnsi"/>
          <w:sz w:val="21"/>
          <w:szCs w:val="21"/>
        </w:rPr>
        <w:t xml:space="preserve"> </w:t>
      </w:r>
      <w:r w:rsidR="00BB1E20" w:rsidRPr="00F41272">
        <w:rPr>
          <w:rFonts w:cstheme="minorHAnsi"/>
          <w:sz w:val="21"/>
          <w:szCs w:val="21"/>
        </w:rPr>
        <w:t xml:space="preserve">Dorrier III </w:t>
      </w:r>
      <w:r w:rsidR="00482123" w:rsidRPr="00F41272">
        <w:rPr>
          <w:rFonts w:cstheme="minorHAnsi"/>
          <w:sz w:val="21"/>
          <w:szCs w:val="21"/>
        </w:rPr>
        <w:t xml:space="preserve">at </w:t>
      </w:r>
      <w:hyperlink r:id="rId12" w:history="1">
        <w:r w:rsidR="000B10C3" w:rsidRPr="00F41272">
          <w:rPr>
            <w:rStyle w:val="Hyperlink"/>
            <w:rFonts w:cstheme="minorHAnsi"/>
            <w:color w:val="auto"/>
            <w:sz w:val="21"/>
            <w:szCs w:val="21"/>
          </w:rPr>
          <w:t>lindsay@boldrock.com</w:t>
        </w:r>
        <w:r w:rsidR="000B10C3" w:rsidRPr="00F41272">
          <w:rPr>
            <w:rStyle w:val="Hyperlink"/>
            <w:rFonts w:cstheme="minorHAnsi"/>
            <w:color w:val="auto"/>
            <w:sz w:val="21"/>
            <w:szCs w:val="21"/>
            <w:u w:val="none"/>
          </w:rPr>
          <w:t>.</w:t>
        </w:r>
        <w:r w:rsidR="000B10C3" w:rsidRPr="00F41272">
          <w:rPr>
            <w:rStyle w:val="Hyperlink"/>
            <w:rFonts w:cstheme="minorHAnsi"/>
            <w:color w:val="auto"/>
            <w:sz w:val="21"/>
            <w:szCs w:val="21"/>
          </w:rPr>
          <w:t xml:space="preserve"> </w:t>
        </w:r>
      </w:hyperlink>
      <w:r w:rsidR="00482123" w:rsidRPr="00F41272">
        <w:rPr>
          <w:rFonts w:cstheme="minorHAnsi"/>
          <w:sz w:val="21"/>
          <w:szCs w:val="21"/>
        </w:rPr>
        <w:t xml:space="preserve"> </w:t>
      </w:r>
    </w:p>
    <w:sectPr w:rsidR="001F7584" w:rsidRPr="00F41272" w:rsidSect="003D44F2">
      <w:headerReference w:type="default" r:id="rId13"/>
      <w:type w:val="continuous"/>
      <w:pgSz w:w="12240" w:h="15840"/>
      <w:pgMar w:top="1080" w:right="1080" w:bottom="1080" w:left="108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37C1B" w14:textId="77777777" w:rsidR="00C229FD" w:rsidRDefault="00C229FD" w:rsidP="00D21472">
      <w:r>
        <w:separator/>
      </w:r>
    </w:p>
  </w:endnote>
  <w:endnote w:type="continuationSeparator" w:id="0">
    <w:p w14:paraId="77E71BBE" w14:textId="77777777" w:rsidR="00C229FD" w:rsidRDefault="00C229FD" w:rsidP="00D2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B3EA" w14:textId="77777777" w:rsidR="002B2B02" w:rsidRDefault="002B2B02" w:rsidP="006448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CE9AF" w14:textId="77777777" w:rsidR="002B2B02" w:rsidRDefault="002B2B02" w:rsidP="002B2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059377"/>
      <w:docPartObj>
        <w:docPartGallery w:val="Page Numbers (Bottom of Page)"/>
        <w:docPartUnique/>
      </w:docPartObj>
    </w:sdtPr>
    <w:sdtEndPr>
      <w:rPr>
        <w:noProof/>
      </w:rPr>
    </w:sdtEndPr>
    <w:sdtContent>
      <w:p w14:paraId="0D31A54A" w14:textId="7C5EB6AA" w:rsidR="0014037E" w:rsidRDefault="0014037E">
        <w:pPr>
          <w:pStyle w:val="Footer"/>
          <w:jc w:val="right"/>
        </w:pPr>
        <w:r>
          <w:fldChar w:fldCharType="begin"/>
        </w:r>
        <w:r>
          <w:instrText xml:space="preserve"> PAGE   \* MERGEFORMAT </w:instrText>
        </w:r>
        <w:r>
          <w:fldChar w:fldCharType="separate"/>
        </w:r>
        <w:r w:rsidR="00B3279C">
          <w:rPr>
            <w:noProof/>
          </w:rPr>
          <w:t>1</w:t>
        </w:r>
        <w:r>
          <w:rPr>
            <w:noProof/>
          </w:rPr>
          <w:fldChar w:fldCharType="end"/>
        </w:r>
      </w:p>
    </w:sdtContent>
  </w:sdt>
  <w:p w14:paraId="199C6DBE" w14:textId="1462C2AD" w:rsidR="002B2B02" w:rsidRDefault="002B2B02" w:rsidP="002B2B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1356" w14:textId="77777777" w:rsidR="00C229FD" w:rsidRDefault="00C229FD" w:rsidP="00D21472">
      <w:r>
        <w:separator/>
      </w:r>
    </w:p>
  </w:footnote>
  <w:footnote w:type="continuationSeparator" w:id="0">
    <w:p w14:paraId="42C6EE05" w14:textId="77777777" w:rsidR="00C229FD" w:rsidRDefault="00C229FD" w:rsidP="00D2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5C3B" w14:textId="093A0F5A" w:rsidR="00170472" w:rsidRDefault="00170472">
    <w:pPr>
      <w:pStyle w:val="Header"/>
    </w:pPr>
  </w:p>
  <w:p w14:paraId="020CF8DD" w14:textId="136BB322" w:rsidR="00170472" w:rsidRDefault="00170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7"/>
    <w:multiLevelType w:val="hybridMultilevel"/>
    <w:tmpl w:val="3BD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F2955"/>
    <w:multiLevelType w:val="hybridMultilevel"/>
    <w:tmpl w:val="BAE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D5102"/>
    <w:multiLevelType w:val="hybridMultilevel"/>
    <w:tmpl w:val="079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A2499"/>
    <w:multiLevelType w:val="hybridMultilevel"/>
    <w:tmpl w:val="91D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80C47"/>
    <w:multiLevelType w:val="hybridMultilevel"/>
    <w:tmpl w:val="BC0E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801ED"/>
    <w:multiLevelType w:val="hybridMultilevel"/>
    <w:tmpl w:val="34D0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E413F"/>
    <w:multiLevelType w:val="hybridMultilevel"/>
    <w:tmpl w:val="91D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66CE1"/>
    <w:multiLevelType w:val="multilevel"/>
    <w:tmpl w:val="9F3E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B2735"/>
    <w:multiLevelType w:val="hybridMultilevel"/>
    <w:tmpl w:val="8ACC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EDB"/>
    <w:multiLevelType w:val="hybridMultilevel"/>
    <w:tmpl w:val="C184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9259A"/>
    <w:multiLevelType w:val="hybridMultilevel"/>
    <w:tmpl w:val="1C50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A4623"/>
    <w:multiLevelType w:val="hybridMultilevel"/>
    <w:tmpl w:val="D1C8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0250B"/>
    <w:multiLevelType w:val="hybridMultilevel"/>
    <w:tmpl w:val="5A3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C1B20"/>
    <w:multiLevelType w:val="hybridMultilevel"/>
    <w:tmpl w:val="8C10B56C"/>
    <w:lvl w:ilvl="0" w:tplc="6E4854DE">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420DD"/>
    <w:multiLevelType w:val="hybridMultilevel"/>
    <w:tmpl w:val="09A0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C4966"/>
    <w:multiLevelType w:val="hybridMultilevel"/>
    <w:tmpl w:val="FAA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441"/>
    <w:multiLevelType w:val="multilevel"/>
    <w:tmpl w:val="C320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15A1F"/>
    <w:multiLevelType w:val="hybridMultilevel"/>
    <w:tmpl w:val="64F8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E1D9B"/>
    <w:multiLevelType w:val="hybridMultilevel"/>
    <w:tmpl w:val="058A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536E"/>
    <w:multiLevelType w:val="hybridMultilevel"/>
    <w:tmpl w:val="B6D8F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8D3CE0"/>
    <w:multiLevelType w:val="hybridMultilevel"/>
    <w:tmpl w:val="4D9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00E8E"/>
    <w:multiLevelType w:val="hybridMultilevel"/>
    <w:tmpl w:val="91D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70AB6"/>
    <w:multiLevelType w:val="hybridMultilevel"/>
    <w:tmpl w:val="D6EC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B7F3E"/>
    <w:multiLevelType w:val="hybridMultilevel"/>
    <w:tmpl w:val="90D8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B7A99"/>
    <w:multiLevelType w:val="multilevel"/>
    <w:tmpl w:val="C320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D5C42"/>
    <w:multiLevelType w:val="hybridMultilevel"/>
    <w:tmpl w:val="3D96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6087C"/>
    <w:multiLevelType w:val="hybridMultilevel"/>
    <w:tmpl w:val="48E8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21"/>
  </w:num>
  <w:num w:numId="5">
    <w:abstractNumId w:val="3"/>
  </w:num>
  <w:num w:numId="6">
    <w:abstractNumId w:val="6"/>
  </w:num>
  <w:num w:numId="7">
    <w:abstractNumId w:val="13"/>
  </w:num>
  <w:num w:numId="8">
    <w:abstractNumId w:val="0"/>
  </w:num>
  <w:num w:numId="9">
    <w:abstractNumId w:val="22"/>
  </w:num>
  <w:num w:numId="10">
    <w:abstractNumId w:val="1"/>
  </w:num>
  <w:num w:numId="11">
    <w:abstractNumId w:val="19"/>
  </w:num>
  <w:num w:numId="12">
    <w:abstractNumId w:val="14"/>
  </w:num>
  <w:num w:numId="13">
    <w:abstractNumId w:val="9"/>
  </w:num>
  <w:num w:numId="14">
    <w:abstractNumId w:val="2"/>
  </w:num>
  <w:num w:numId="15">
    <w:abstractNumId w:val="17"/>
  </w:num>
  <w:num w:numId="16">
    <w:abstractNumId w:val="23"/>
  </w:num>
  <w:num w:numId="17">
    <w:abstractNumId w:val="5"/>
  </w:num>
  <w:num w:numId="18">
    <w:abstractNumId w:val="16"/>
  </w:num>
  <w:num w:numId="19">
    <w:abstractNumId w:val="7"/>
  </w:num>
  <w:num w:numId="20">
    <w:abstractNumId w:val="24"/>
  </w:num>
  <w:num w:numId="21">
    <w:abstractNumId w:val="12"/>
  </w:num>
  <w:num w:numId="22">
    <w:abstractNumId w:val="8"/>
  </w:num>
  <w:num w:numId="23">
    <w:abstractNumId w:val="20"/>
  </w:num>
  <w:num w:numId="24">
    <w:abstractNumId w:val="26"/>
  </w:num>
  <w:num w:numId="25">
    <w:abstractNumId w:val="11"/>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42"/>
    <w:rsid w:val="0000351E"/>
    <w:rsid w:val="00016B97"/>
    <w:rsid w:val="00020E95"/>
    <w:rsid w:val="000238FE"/>
    <w:rsid w:val="00026878"/>
    <w:rsid w:val="00027840"/>
    <w:rsid w:val="00032390"/>
    <w:rsid w:val="00032FC7"/>
    <w:rsid w:val="000436D8"/>
    <w:rsid w:val="000532C3"/>
    <w:rsid w:val="00054DE6"/>
    <w:rsid w:val="00081E9F"/>
    <w:rsid w:val="000829A5"/>
    <w:rsid w:val="000865AD"/>
    <w:rsid w:val="0009123B"/>
    <w:rsid w:val="0009363E"/>
    <w:rsid w:val="000A741A"/>
    <w:rsid w:val="000B10C3"/>
    <w:rsid w:val="000C04AD"/>
    <w:rsid w:val="000C5436"/>
    <w:rsid w:val="000C61EC"/>
    <w:rsid w:val="000C75D9"/>
    <w:rsid w:val="000D0D1E"/>
    <w:rsid w:val="000D2DE2"/>
    <w:rsid w:val="000D3D8A"/>
    <w:rsid w:val="000E5DD5"/>
    <w:rsid w:val="000F1483"/>
    <w:rsid w:val="00110428"/>
    <w:rsid w:val="00114F16"/>
    <w:rsid w:val="00115F4E"/>
    <w:rsid w:val="00134D33"/>
    <w:rsid w:val="0014037E"/>
    <w:rsid w:val="00141A76"/>
    <w:rsid w:val="00143042"/>
    <w:rsid w:val="00146B50"/>
    <w:rsid w:val="001537CA"/>
    <w:rsid w:val="00164EAB"/>
    <w:rsid w:val="00165F28"/>
    <w:rsid w:val="00170472"/>
    <w:rsid w:val="00173FDC"/>
    <w:rsid w:val="001750F1"/>
    <w:rsid w:val="00190C77"/>
    <w:rsid w:val="00193CA3"/>
    <w:rsid w:val="001946E3"/>
    <w:rsid w:val="0019552A"/>
    <w:rsid w:val="001A5F3D"/>
    <w:rsid w:val="001B1038"/>
    <w:rsid w:val="001B6257"/>
    <w:rsid w:val="001C735E"/>
    <w:rsid w:val="001E356D"/>
    <w:rsid w:val="001F235E"/>
    <w:rsid w:val="001F3120"/>
    <w:rsid w:val="001F7584"/>
    <w:rsid w:val="00202F93"/>
    <w:rsid w:val="00203BA7"/>
    <w:rsid w:val="0020424D"/>
    <w:rsid w:val="002047A4"/>
    <w:rsid w:val="002067D7"/>
    <w:rsid w:val="002114C9"/>
    <w:rsid w:val="00215057"/>
    <w:rsid w:val="00217013"/>
    <w:rsid w:val="00225CB8"/>
    <w:rsid w:val="0023055A"/>
    <w:rsid w:val="00231A1E"/>
    <w:rsid w:val="002414C4"/>
    <w:rsid w:val="0024617F"/>
    <w:rsid w:val="002474A6"/>
    <w:rsid w:val="002563B2"/>
    <w:rsid w:val="0026310D"/>
    <w:rsid w:val="00263739"/>
    <w:rsid w:val="00270362"/>
    <w:rsid w:val="0027524B"/>
    <w:rsid w:val="00282E7B"/>
    <w:rsid w:val="00292B9A"/>
    <w:rsid w:val="002965FB"/>
    <w:rsid w:val="002A0DF5"/>
    <w:rsid w:val="002A4603"/>
    <w:rsid w:val="002A7A24"/>
    <w:rsid w:val="002B2B02"/>
    <w:rsid w:val="002C7F9E"/>
    <w:rsid w:val="002D7101"/>
    <w:rsid w:val="002E356F"/>
    <w:rsid w:val="002F2CDA"/>
    <w:rsid w:val="002F7C86"/>
    <w:rsid w:val="00301FFC"/>
    <w:rsid w:val="003055BF"/>
    <w:rsid w:val="003056A2"/>
    <w:rsid w:val="00306E38"/>
    <w:rsid w:val="00322EE3"/>
    <w:rsid w:val="00323AEE"/>
    <w:rsid w:val="00323F40"/>
    <w:rsid w:val="00332BFE"/>
    <w:rsid w:val="00334DD1"/>
    <w:rsid w:val="00341385"/>
    <w:rsid w:val="00341F98"/>
    <w:rsid w:val="00352BE8"/>
    <w:rsid w:val="0035523B"/>
    <w:rsid w:val="003601A2"/>
    <w:rsid w:val="00364AB0"/>
    <w:rsid w:val="00381451"/>
    <w:rsid w:val="003826C7"/>
    <w:rsid w:val="003862D5"/>
    <w:rsid w:val="00390E5A"/>
    <w:rsid w:val="003933DF"/>
    <w:rsid w:val="00393401"/>
    <w:rsid w:val="003953E9"/>
    <w:rsid w:val="00396355"/>
    <w:rsid w:val="00397E57"/>
    <w:rsid w:val="003A7D3C"/>
    <w:rsid w:val="003B2A3D"/>
    <w:rsid w:val="003B4976"/>
    <w:rsid w:val="003B50AC"/>
    <w:rsid w:val="003B63DE"/>
    <w:rsid w:val="003B679C"/>
    <w:rsid w:val="003C01C4"/>
    <w:rsid w:val="003C1DD4"/>
    <w:rsid w:val="003C508D"/>
    <w:rsid w:val="003D1973"/>
    <w:rsid w:val="003D44F2"/>
    <w:rsid w:val="003E3FA0"/>
    <w:rsid w:val="003F0877"/>
    <w:rsid w:val="003F254D"/>
    <w:rsid w:val="003F6D7C"/>
    <w:rsid w:val="00407352"/>
    <w:rsid w:val="00407D25"/>
    <w:rsid w:val="004116EF"/>
    <w:rsid w:val="004308BE"/>
    <w:rsid w:val="004317AD"/>
    <w:rsid w:val="0043517A"/>
    <w:rsid w:val="00437583"/>
    <w:rsid w:val="00440535"/>
    <w:rsid w:val="00442BFA"/>
    <w:rsid w:val="004475E3"/>
    <w:rsid w:val="00450724"/>
    <w:rsid w:val="004539AC"/>
    <w:rsid w:val="00455D89"/>
    <w:rsid w:val="004627D0"/>
    <w:rsid w:val="00467610"/>
    <w:rsid w:val="0047417F"/>
    <w:rsid w:val="004759DC"/>
    <w:rsid w:val="00482123"/>
    <w:rsid w:val="0048370A"/>
    <w:rsid w:val="0048561A"/>
    <w:rsid w:val="00487390"/>
    <w:rsid w:val="004940AD"/>
    <w:rsid w:val="004A3BD8"/>
    <w:rsid w:val="004A4DD8"/>
    <w:rsid w:val="004A6815"/>
    <w:rsid w:val="004A721F"/>
    <w:rsid w:val="004C2541"/>
    <w:rsid w:val="004C35F9"/>
    <w:rsid w:val="004C5C9A"/>
    <w:rsid w:val="004C7D91"/>
    <w:rsid w:val="004D4582"/>
    <w:rsid w:val="004D680F"/>
    <w:rsid w:val="004E4AFF"/>
    <w:rsid w:val="004F186D"/>
    <w:rsid w:val="004F7AD7"/>
    <w:rsid w:val="005137E9"/>
    <w:rsid w:val="005209CF"/>
    <w:rsid w:val="005271E9"/>
    <w:rsid w:val="0052745A"/>
    <w:rsid w:val="00527D08"/>
    <w:rsid w:val="005308F6"/>
    <w:rsid w:val="005319EF"/>
    <w:rsid w:val="00532951"/>
    <w:rsid w:val="005352E7"/>
    <w:rsid w:val="0053575B"/>
    <w:rsid w:val="00536EB2"/>
    <w:rsid w:val="00554366"/>
    <w:rsid w:val="005727A8"/>
    <w:rsid w:val="005731D3"/>
    <w:rsid w:val="00583A05"/>
    <w:rsid w:val="00584329"/>
    <w:rsid w:val="0058651A"/>
    <w:rsid w:val="005911CD"/>
    <w:rsid w:val="005933B0"/>
    <w:rsid w:val="0059383D"/>
    <w:rsid w:val="005972A9"/>
    <w:rsid w:val="005A11CD"/>
    <w:rsid w:val="005A2DDD"/>
    <w:rsid w:val="005A3284"/>
    <w:rsid w:val="005A3D5C"/>
    <w:rsid w:val="005B2E94"/>
    <w:rsid w:val="005C2325"/>
    <w:rsid w:val="005C3935"/>
    <w:rsid w:val="005C4BCC"/>
    <w:rsid w:val="005C5CB1"/>
    <w:rsid w:val="005D0129"/>
    <w:rsid w:val="005D1F05"/>
    <w:rsid w:val="005D385F"/>
    <w:rsid w:val="005D6F3E"/>
    <w:rsid w:val="005E4126"/>
    <w:rsid w:val="005E54EF"/>
    <w:rsid w:val="005E7AC3"/>
    <w:rsid w:val="005F1A68"/>
    <w:rsid w:val="005F3B77"/>
    <w:rsid w:val="005F5FDC"/>
    <w:rsid w:val="006122FA"/>
    <w:rsid w:val="00613AB7"/>
    <w:rsid w:val="006226E2"/>
    <w:rsid w:val="0062510B"/>
    <w:rsid w:val="006448AA"/>
    <w:rsid w:val="00650DA6"/>
    <w:rsid w:val="0065441F"/>
    <w:rsid w:val="006546D4"/>
    <w:rsid w:val="00655B97"/>
    <w:rsid w:val="00660888"/>
    <w:rsid w:val="0066478A"/>
    <w:rsid w:val="00671EE1"/>
    <w:rsid w:val="00682899"/>
    <w:rsid w:val="006833D8"/>
    <w:rsid w:val="00687C0E"/>
    <w:rsid w:val="00687DE8"/>
    <w:rsid w:val="00693921"/>
    <w:rsid w:val="00695B14"/>
    <w:rsid w:val="00697E99"/>
    <w:rsid w:val="006A05A4"/>
    <w:rsid w:val="006A2352"/>
    <w:rsid w:val="006A2416"/>
    <w:rsid w:val="006C39D5"/>
    <w:rsid w:val="006C6F7C"/>
    <w:rsid w:val="006D0D94"/>
    <w:rsid w:val="006E3000"/>
    <w:rsid w:val="006E6F26"/>
    <w:rsid w:val="006F6BBA"/>
    <w:rsid w:val="007011F8"/>
    <w:rsid w:val="00702CE1"/>
    <w:rsid w:val="007113E2"/>
    <w:rsid w:val="007140CB"/>
    <w:rsid w:val="00717F0C"/>
    <w:rsid w:val="00721203"/>
    <w:rsid w:val="007228E4"/>
    <w:rsid w:val="007239B9"/>
    <w:rsid w:val="00724741"/>
    <w:rsid w:val="007254FB"/>
    <w:rsid w:val="0073076D"/>
    <w:rsid w:val="00734112"/>
    <w:rsid w:val="007402D1"/>
    <w:rsid w:val="007408A0"/>
    <w:rsid w:val="00744AEF"/>
    <w:rsid w:val="00760C97"/>
    <w:rsid w:val="00766EC0"/>
    <w:rsid w:val="0076799D"/>
    <w:rsid w:val="00770A9F"/>
    <w:rsid w:val="00772A50"/>
    <w:rsid w:val="00772E63"/>
    <w:rsid w:val="00773DCB"/>
    <w:rsid w:val="00774638"/>
    <w:rsid w:val="007829A1"/>
    <w:rsid w:val="00784540"/>
    <w:rsid w:val="00784C07"/>
    <w:rsid w:val="00787AE1"/>
    <w:rsid w:val="00787CD7"/>
    <w:rsid w:val="007953B1"/>
    <w:rsid w:val="00797ACD"/>
    <w:rsid w:val="007B1C4B"/>
    <w:rsid w:val="007B2E7D"/>
    <w:rsid w:val="007C5D4F"/>
    <w:rsid w:val="007E4F04"/>
    <w:rsid w:val="00800DE4"/>
    <w:rsid w:val="00805C3A"/>
    <w:rsid w:val="008166D7"/>
    <w:rsid w:val="00824E14"/>
    <w:rsid w:val="008254F0"/>
    <w:rsid w:val="00826D27"/>
    <w:rsid w:val="00830CBF"/>
    <w:rsid w:val="00841CAE"/>
    <w:rsid w:val="008421EC"/>
    <w:rsid w:val="00847529"/>
    <w:rsid w:val="00851A11"/>
    <w:rsid w:val="00853DAB"/>
    <w:rsid w:val="008625F6"/>
    <w:rsid w:val="00867343"/>
    <w:rsid w:val="00867C51"/>
    <w:rsid w:val="00870E9D"/>
    <w:rsid w:val="00877661"/>
    <w:rsid w:val="00887359"/>
    <w:rsid w:val="00893A9B"/>
    <w:rsid w:val="00895C1C"/>
    <w:rsid w:val="008A7400"/>
    <w:rsid w:val="008B5234"/>
    <w:rsid w:val="008C1F5D"/>
    <w:rsid w:val="008C6562"/>
    <w:rsid w:val="008D3620"/>
    <w:rsid w:val="008E0DF2"/>
    <w:rsid w:val="008E1C55"/>
    <w:rsid w:val="008E1F28"/>
    <w:rsid w:val="008E5D1A"/>
    <w:rsid w:val="008F65E9"/>
    <w:rsid w:val="00905C4B"/>
    <w:rsid w:val="00907072"/>
    <w:rsid w:val="0091261D"/>
    <w:rsid w:val="00912CD2"/>
    <w:rsid w:val="0093585E"/>
    <w:rsid w:val="00946981"/>
    <w:rsid w:val="00953702"/>
    <w:rsid w:val="00954294"/>
    <w:rsid w:val="009607F2"/>
    <w:rsid w:val="00964BE8"/>
    <w:rsid w:val="009652FE"/>
    <w:rsid w:val="00967341"/>
    <w:rsid w:val="009814E6"/>
    <w:rsid w:val="00984BEC"/>
    <w:rsid w:val="00985973"/>
    <w:rsid w:val="00997643"/>
    <w:rsid w:val="009A4818"/>
    <w:rsid w:val="009B4E2B"/>
    <w:rsid w:val="009B6A04"/>
    <w:rsid w:val="009C5556"/>
    <w:rsid w:val="009E0F92"/>
    <w:rsid w:val="009F526C"/>
    <w:rsid w:val="009F72AD"/>
    <w:rsid w:val="00A03F4A"/>
    <w:rsid w:val="00A06488"/>
    <w:rsid w:val="00A10418"/>
    <w:rsid w:val="00A10DA6"/>
    <w:rsid w:val="00A1314B"/>
    <w:rsid w:val="00A305DC"/>
    <w:rsid w:val="00A32AE3"/>
    <w:rsid w:val="00A338FD"/>
    <w:rsid w:val="00A35D20"/>
    <w:rsid w:val="00A4121A"/>
    <w:rsid w:val="00A42E64"/>
    <w:rsid w:val="00A6517B"/>
    <w:rsid w:val="00A66462"/>
    <w:rsid w:val="00A81BB1"/>
    <w:rsid w:val="00A85BA8"/>
    <w:rsid w:val="00A938E9"/>
    <w:rsid w:val="00A94453"/>
    <w:rsid w:val="00AA4B0D"/>
    <w:rsid w:val="00AA535D"/>
    <w:rsid w:val="00AD129F"/>
    <w:rsid w:val="00AD175F"/>
    <w:rsid w:val="00AE18E3"/>
    <w:rsid w:val="00AE36CC"/>
    <w:rsid w:val="00AF1BEA"/>
    <w:rsid w:val="00AF6136"/>
    <w:rsid w:val="00AF73FB"/>
    <w:rsid w:val="00B02077"/>
    <w:rsid w:val="00B05301"/>
    <w:rsid w:val="00B05E3A"/>
    <w:rsid w:val="00B1563F"/>
    <w:rsid w:val="00B17D3F"/>
    <w:rsid w:val="00B3279C"/>
    <w:rsid w:val="00B33936"/>
    <w:rsid w:val="00B41ED0"/>
    <w:rsid w:val="00B44257"/>
    <w:rsid w:val="00B44C07"/>
    <w:rsid w:val="00B4596F"/>
    <w:rsid w:val="00B46597"/>
    <w:rsid w:val="00B61F76"/>
    <w:rsid w:val="00B70C2A"/>
    <w:rsid w:val="00B92FCC"/>
    <w:rsid w:val="00BA34D4"/>
    <w:rsid w:val="00BA5328"/>
    <w:rsid w:val="00BA5CFF"/>
    <w:rsid w:val="00BB1E20"/>
    <w:rsid w:val="00BB7CA6"/>
    <w:rsid w:val="00BC57CF"/>
    <w:rsid w:val="00BC6893"/>
    <w:rsid w:val="00BD069F"/>
    <w:rsid w:val="00BD082B"/>
    <w:rsid w:val="00BD153F"/>
    <w:rsid w:val="00BD1722"/>
    <w:rsid w:val="00BD5095"/>
    <w:rsid w:val="00BD6FC0"/>
    <w:rsid w:val="00BE068D"/>
    <w:rsid w:val="00BE67E2"/>
    <w:rsid w:val="00BF142B"/>
    <w:rsid w:val="00BF3AB4"/>
    <w:rsid w:val="00C011DA"/>
    <w:rsid w:val="00C10158"/>
    <w:rsid w:val="00C17A53"/>
    <w:rsid w:val="00C22096"/>
    <w:rsid w:val="00C22573"/>
    <w:rsid w:val="00C229FD"/>
    <w:rsid w:val="00C2341C"/>
    <w:rsid w:val="00C260B0"/>
    <w:rsid w:val="00C304DD"/>
    <w:rsid w:val="00C35DE4"/>
    <w:rsid w:val="00C42F98"/>
    <w:rsid w:val="00C63BF3"/>
    <w:rsid w:val="00C64780"/>
    <w:rsid w:val="00C671A7"/>
    <w:rsid w:val="00C67AF9"/>
    <w:rsid w:val="00C724C8"/>
    <w:rsid w:val="00C84D70"/>
    <w:rsid w:val="00C86CA3"/>
    <w:rsid w:val="00C92046"/>
    <w:rsid w:val="00C9729D"/>
    <w:rsid w:val="00CA1024"/>
    <w:rsid w:val="00CA4887"/>
    <w:rsid w:val="00CA6E00"/>
    <w:rsid w:val="00CA76B9"/>
    <w:rsid w:val="00CB0216"/>
    <w:rsid w:val="00CD1080"/>
    <w:rsid w:val="00CD10E4"/>
    <w:rsid w:val="00CD1762"/>
    <w:rsid w:val="00CD595D"/>
    <w:rsid w:val="00CF39A0"/>
    <w:rsid w:val="00CF3E83"/>
    <w:rsid w:val="00CF5227"/>
    <w:rsid w:val="00CF5C31"/>
    <w:rsid w:val="00D00031"/>
    <w:rsid w:val="00D021FF"/>
    <w:rsid w:val="00D05332"/>
    <w:rsid w:val="00D05FAC"/>
    <w:rsid w:val="00D21472"/>
    <w:rsid w:val="00D2596F"/>
    <w:rsid w:val="00D2663E"/>
    <w:rsid w:val="00D315A9"/>
    <w:rsid w:val="00D317EB"/>
    <w:rsid w:val="00D37F8D"/>
    <w:rsid w:val="00D42E2F"/>
    <w:rsid w:val="00D53148"/>
    <w:rsid w:val="00D628CA"/>
    <w:rsid w:val="00D637A7"/>
    <w:rsid w:val="00D63AFD"/>
    <w:rsid w:val="00D6632C"/>
    <w:rsid w:val="00D73388"/>
    <w:rsid w:val="00D86BA1"/>
    <w:rsid w:val="00D87F4A"/>
    <w:rsid w:val="00D943E5"/>
    <w:rsid w:val="00DA38A0"/>
    <w:rsid w:val="00DB1C41"/>
    <w:rsid w:val="00DB29BE"/>
    <w:rsid w:val="00DB321C"/>
    <w:rsid w:val="00DD1591"/>
    <w:rsid w:val="00DD4BD8"/>
    <w:rsid w:val="00DE08AA"/>
    <w:rsid w:val="00DE1B20"/>
    <w:rsid w:val="00DE27BB"/>
    <w:rsid w:val="00DE3111"/>
    <w:rsid w:val="00DE3B92"/>
    <w:rsid w:val="00DE65DC"/>
    <w:rsid w:val="00DF1F63"/>
    <w:rsid w:val="00DF7D4C"/>
    <w:rsid w:val="00E1194E"/>
    <w:rsid w:val="00E17728"/>
    <w:rsid w:val="00E20AD6"/>
    <w:rsid w:val="00E240A8"/>
    <w:rsid w:val="00E3030F"/>
    <w:rsid w:val="00E46B2D"/>
    <w:rsid w:val="00E50014"/>
    <w:rsid w:val="00E56803"/>
    <w:rsid w:val="00E71902"/>
    <w:rsid w:val="00E77A1D"/>
    <w:rsid w:val="00E813F1"/>
    <w:rsid w:val="00E85314"/>
    <w:rsid w:val="00E904D7"/>
    <w:rsid w:val="00EA4A26"/>
    <w:rsid w:val="00EA57AC"/>
    <w:rsid w:val="00EC12E6"/>
    <w:rsid w:val="00ED104E"/>
    <w:rsid w:val="00ED14C9"/>
    <w:rsid w:val="00ED572C"/>
    <w:rsid w:val="00EE74BE"/>
    <w:rsid w:val="00F060D6"/>
    <w:rsid w:val="00F078F4"/>
    <w:rsid w:val="00F112D9"/>
    <w:rsid w:val="00F22C15"/>
    <w:rsid w:val="00F2467C"/>
    <w:rsid w:val="00F318B6"/>
    <w:rsid w:val="00F36E7D"/>
    <w:rsid w:val="00F40EC1"/>
    <w:rsid w:val="00F41272"/>
    <w:rsid w:val="00F51222"/>
    <w:rsid w:val="00F62CE1"/>
    <w:rsid w:val="00F63A47"/>
    <w:rsid w:val="00F64365"/>
    <w:rsid w:val="00F6692D"/>
    <w:rsid w:val="00F670A0"/>
    <w:rsid w:val="00F67AD3"/>
    <w:rsid w:val="00F701FE"/>
    <w:rsid w:val="00F74FA4"/>
    <w:rsid w:val="00F75C97"/>
    <w:rsid w:val="00F84D4F"/>
    <w:rsid w:val="00F87692"/>
    <w:rsid w:val="00F945AF"/>
    <w:rsid w:val="00F947D3"/>
    <w:rsid w:val="00F96F46"/>
    <w:rsid w:val="00FA1B5F"/>
    <w:rsid w:val="00FA7BF8"/>
    <w:rsid w:val="00FC4A1B"/>
    <w:rsid w:val="00FD2042"/>
    <w:rsid w:val="00FE4C22"/>
    <w:rsid w:val="00FE6994"/>
    <w:rsid w:val="00FF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20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1F63"/>
    <w:pPr>
      <w:spacing w:after="0" w:line="240" w:lineRule="auto"/>
    </w:pPr>
    <w:rPr>
      <w:rFonts w:eastAsiaTheme="minorEastAsia"/>
      <w:sz w:val="24"/>
      <w:szCs w:val="24"/>
    </w:rPr>
  </w:style>
  <w:style w:type="paragraph" w:styleId="Heading2">
    <w:name w:val="heading 2"/>
    <w:basedOn w:val="Normal"/>
    <w:link w:val="Heading2Char"/>
    <w:uiPriority w:val="9"/>
    <w:qFormat/>
    <w:rsid w:val="00B459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472"/>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21472"/>
  </w:style>
  <w:style w:type="paragraph" w:styleId="Footer">
    <w:name w:val="footer"/>
    <w:basedOn w:val="Normal"/>
    <w:link w:val="FooterChar"/>
    <w:uiPriority w:val="99"/>
    <w:unhideWhenUsed/>
    <w:rsid w:val="00D21472"/>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21472"/>
  </w:style>
  <w:style w:type="character" w:styleId="Hyperlink">
    <w:name w:val="Hyperlink"/>
    <w:basedOn w:val="DefaultParagraphFont"/>
    <w:uiPriority w:val="99"/>
    <w:unhideWhenUsed/>
    <w:rsid w:val="00D21472"/>
    <w:rPr>
      <w:color w:val="0563C1" w:themeColor="hyperlink"/>
      <w:u w:val="single"/>
    </w:rPr>
  </w:style>
  <w:style w:type="character" w:styleId="PageNumber">
    <w:name w:val="page number"/>
    <w:basedOn w:val="DefaultParagraphFont"/>
    <w:uiPriority w:val="99"/>
    <w:semiHidden/>
    <w:unhideWhenUsed/>
    <w:rsid w:val="002B2B02"/>
  </w:style>
  <w:style w:type="paragraph" w:styleId="ListParagraph">
    <w:name w:val="List Paragraph"/>
    <w:basedOn w:val="Normal"/>
    <w:uiPriority w:val="34"/>
    <w:qFormat/>
    <w:rsid w:val="002B2B02"/>
    <w:pPr>
      <w:spacing w:after="160" w:line="259" w:lineRule="auto"/>
      <w:ind w:left="720"/>
      <w:contextualSpacing/>
    </w:pPr>
    <w:rPr>
      <w:rFonts w:eastAsiaTheme="minorHAnsi"/>
      <w:sz w:val="22"/>
      <w:szCs w:val="22"/>
    </w:rPr>
  </w:style>
  <w:style w:type="paragraph" w:styleId="NoSpacing">
    <w:name w:val="No Spacing"/>
    <w:uiPriority w:val="1"/>
    <w:qFormat/>
    <w:rsid w:val="00B44257"/>
    <w:pPr>
      <w:spacing w:after="0" w:line="240" w:lineRule="auto"/>
    </w:pPr>
  </w:style>
  <w:style w:type="character" w:customStyle="1" w:styleId="apple-converted-space">
    <w:name w:val="apple-converted-space"/>
    <w:basedOn w:val="DefaultParagraphFont"/>
    <w:rsid w:val="001537CA"/>
  </w:style>
  <w:style w:type="paragraph" w:styleId="BalloonText">
    <w:name w:val="Balloon Text"/>
    <w:basedOn w:val="Normal"/>
    <w:link w:val="BalloonTextChar"/>
    <w:uiPriority w:val="99"/>
    <w:semiHidden/>
    <w:unhideWhenUsed/>
    <w:rsid w:val="003C1DD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C1DD4"/>
    <w:rPr>
      <w:rFonts w:ascii="Segoe UI" w:hAnsi="Segoe UI" w:cs="Segoe UI"/>
      <w:sz w:val="18"/>
      <w:szCs w:val="18"/>
    </w:rPr>
  </w:style>
  <w:style w:type="paragraph" w:customStyle="1" w:styleId="Address">
    <w:name w:val="Address"/>
    <w:basedOn w:val="Normal"/>
    <w:uiPriority w:val="1"/>
    <w:qFormat/>
    <w:rsid w:val="00773DCB"/>
    <w:pPr>
      <w:spacing w:line="276" w:lineRule="auto"/>
    </w:pPr>
    <w:rPr>
      <w:rFonts w:eastAsiaTheme="minorHAnsi"/>
      <w:spacing w:val="4"/>
      <w:sz w:val="20"/>
      <w:szCs w:val="22"/>
    </w:rPr>
  </w:style>
  <w:style w:type="paragraph" w:styleId="Closing">
    <w:name w:val="Closing"/>
    <w:basedOn w:val="Normal"/>
    <w:next w:val="Signature"/>
    <w:link w:val="ClosingChar"/>
    <w:qFormat/>
    <w:rsid w:val="00773DCB"/>
    <w:pPr>
      <w:keepNext/>
      <w:spacing w:after="1000"/>
    </w:pPr>
    <w:rPr>
      <w:rFonts w:eastAsiaTheme="minorHAnsi"/>
      <w:spacing w:val="4"/>
      <w:sz w:val="20"/>
      <w:szCs w:val="22"/>
    </w:rPr>
  </w:style>
  <w:style w:type="character" w:customStyle="1" w:styleId="ClosingChar">
    <w:name w:val="Closing Char"/>
    <w:basedOn w:val="DefaultParagraphFont"/>
    <w:link w:val="Closing"/>
    <w:rsid w:val="00773DCB"/>
    <w:rPr>
      <w:spacing w:val="4"/>
      <w:sz w:val="20"/>
    </w:rPr>
  </w:style>
  <w:style w:type="paragraph" w:styleId="Signature">
    <w:name w:val="Signature"/>
    <w:basedOn w:val="Normal"/>
    <w:link w:val="SignatureChar"/>
    <w:qFormat/>
    <w:rsid w:val="00773DCB"/>
    <w:pPr>
      <w:keepNext/>
      <w:spacing w:after="240" w:line="276" w:lineRule="auto"/>
      <w:contextualSpacing/>
    </w:pPr>
    <w:rPr>
      <w:rFonts w:eastAsiaTheme="minorHAnsi"/>
      <w:spacing w:val="4"/>
      <w:sz w:val="20"/>
      <w:szCs w:val="22"/>
    </w:rPr>
  </w:style>
  <w:style w:type="character" w:customStyle="1" w:styleId="SignatureChar">
    <w:name w:val="Signature Char"/>
    <w:basedOn w:val="DefaultParagraphFont"/>
    <w:link w:val="Signature"/>
    <w:rsid w:val="00773DCB"/>
    <w:rPr>
      <w:spacing w:val="4"/>
      <w:sz w:val="20"/>
    </w:rPr>
  </w:style>
  <w:style w:type="paragraph" w:styleId="Date">
    <w:name w:val="Date"/>
    <w:basedOn w:val="Normal"/>
    <w:next w:val="Normal"/>
    <w:link w:val="DateChar"/>
    <w:qFormat/>
    <w:rsid w:val="00773DCB"/>
    <w:pPr>
      <w:spacing w:after="480"/>
    </w:pPr>
    <w:rPr>
      <w:rFonts w:eastAsiaTheme="minorHAnsi"/>
      <w:spacing w:val="4"/>
      <w:sz w:val="20"/>
      <w:szCs w:val="22"/>
    </w:rPr>
  </w:style>
  <w:style w:type="character" w:customStyle="1" w:styleId="DateChar">
    <w:name w:val="Date Char"/>
    <w:basedOn w:val="DefaultParagraphFont"/>
    <w:link w:val="Date"/>
    <w:rsid w:val="00773DCB"/>
    <w:rPr>
      <w:spacing w:val="4"/>
      <w:sz w:val="20"/>
    </w:rPr>
  </w:style>
  <w:style w:type="paragraph" w:styleId="Salutation">
    <w:name w:val="Salutation"/>
    <w:basedOn w:val="Normal"/>
    <w:next w:val="Normal"/>
    <w:link w:val="SalutationChar"/>
    <w:uiPriority w:val="1"/>
    <w:qFormat/>
    <w:rsid w:val="00773DCB"/>
    <w:pPr>
      <w:spacing w:before="400" w:after="200" w:line="276" w:lineRule="auto"/>
    </w:pPr>
    <w:rPr>
      <w:rFonts w:eastAsiaTheme="minorHAnsi"/>
      <w:spacing w:val="4"/>
      <w:sz w:val="20"/>
      <w:szCs w:val="22"/>
    </w:rPr>
  </w:style>
  <w:style w:type="character" w:customStyle="1" w:styleId="SalutationChar">
    <w:name w:val="Salutation Char"/>
    <w:basedOn w:val="DefaultParagraphFont"/>
    <w:link w:val="Salutation"/>
    <w:uiPriority w:val="1"/>
    <w:rsid w:val="00773DCB"/>
    <w:rPr>
      <w:spacing w:val="4"/>
      <w:sz w:val="20"/>
    </w:rPr>
  </w:style>
  <w:style w:type="character" w:styleId="PlaceholderText">
    <w:name w:val="Placeholder Text"/>
    <w:basedOn w:val="DefaultParagraphFont"/>
    <w:uiPriority w:val="99"/>
    <w:semiHidden/>
    <w:rsid w:val="00773DCB"/>
    <w:rPr>
      <w:color w:val="808080"/>
    </w:rPr>
  </w:style>
  <w:style w:type="paragraph" w:customStyle="1" w:styleId="BasicParagraph">
    <w:name w:val="[Basic Paragraph]"/>
    <w:basedOn w:val="Normal"/>
    <w:uiPriority w:val="99"/>
    <w:rsid w:val="00DF1F63"/>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DF1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basedOn w:val="Normal"/>
    <w:uiPriority w:val="99"/>
    <w:rsid w:val="00DF1F63"/>
    <w:pPr>
      <w:overflowPunct w:val="0"/>
      <w:autoSpaceDE w:val="0"/>
      <w:autoSpaceDN w:val="0"/>
      <w:adjustRightInd w:val="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4596F"/>
    <w:rPr>
      <w:rFonts w:ascii="Times New Roman" w:eastAsia="Times New Roman" w:hAnsi="Times New Roman" w:cs="Times New Roman"/>
      <w:b/>
      <w:bCs/>
      <w:sz w:val="36"/>
      <w:szCs w:val="36"/>
    </w:rPr>
  </w:style>
  <w:style w:type="paragraph" w:styleId="NormalWeb">
    <w:name w:val="Normal (Web)"/>
    <w:basedOn w:val="Normal"/>
    <w:uiPriority w:val="99"/>
    <w:unhideWhenUsed/>
    <w:rsid w:val="00B4596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4596F"/>
    <w:rPr>
      <w:i/>
      <w:iCs/>
    </w:rPr>
  </w:style>
  <w:style w:type="character" w:styleId="Strong">
    <w:name w:val="Strong"/>
    <w:basedOn w:val="DefaultParagraphFont"/>
    <w:uiPriority w:val="22"/>
    <w:qFormat/>
    <w:rsid w:val="00B4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0960">
      <w:bodyDiv w:val="1"/>
      <w:marLeft w:val="0"/>
      <w:marRight w:val="0"/>
      <w:marTop w:val="0"/>
      <w:marBottom w:val="0"/>
      <w:divBdr>
        <w:top w:val="none" w:sz="0" w:space="0" w:color="auto"/>
        <w:left w:val="none" w:sz="0" w:space="0" w:color="auto"/>
        <w:bottom w:val="none" w:sz="0" w:space="0" w:color="auto"/>
        <w:right w:val="none" w:sz="0" w:space="0" w:color="auto"/>
      </w:divBdr>
    </w:div>
    <w:div w:id="1163160974">
      <w:bodyDiv w:val="1"/>
      <w:marLeft w:val="0"/>
      <w:marRight w:val="0"/>
      <w:marTop w:val="0"/>
      <w:marBottom w:val="0"/>
      <w:divBdr>
        <w:top w:val="none" w:sz="0" w:space="0" w:color="auto"/>
        <w:left w:val="none" w:sz="0" w:space="0" w:color="auto"/>
        <w:bottom w:val="none" w:sz="0" w:space="0" w:color="auto"/>
        <w:right w:val="none" w:sz="0" w:space="0" w:color="auto"/>
      </w:divBdr>
      <w:divsChild>
        <w:div w:id="1420174272">
          <w:marLeft w:val="0"/>
          <w:marRight w:val="0"/>
          <w:marTop w:val="0"/>
          <w:marBottom w:val="0"/>
          <w:divBdr>
            <w:top w:val="none" w:sz="0" w:space="0" w:color="auto"/>
            <w:left w:val="none" w:sz="0" w:space="0" w:color="auto"/>
            <w:bottom w:val="none" w:sz="0" w:space="0" w:color="auto"/>
            <w:right w:val="none" w:sz="0" w:space="0" w:color="auto"/>
          </w:divBdr>
        </w:div>
        <w:div w:id="227151784">
          <w:marLeft w:val="0"/>
          <w:marRight w:val="0"/>
          <w:marTop w:val="0"/>
          <w:marBottom w:val="0"/>
          <w:divBdr>
            <w:top w:val="none" w:sz="0" w:space="0" w:color="auto"/>
            <w:left w:val="none" w:sz="0" w:space="0" w:color="auto"/>
            <w:bottom w:val="none" w:sz="0" w:space="0" w:color="auto"/>
            <w:right w:val="none" w:sz="0" w:space="0" w:color="auto"/>
          </w:divBdr>
        </w:div>
        <w:div w:id="795804262">
          <w:marLeft w:val="0"/>
          <w:marRight w:val="0"/>
          <w:marTop w:val="0"/>
          <w:marBottom w:val="0"/>
          <w:divBdr>
            <w:top w:val="none" w:sz="0" w:space="0" w:color="auto"/>
            <w:left w:val="none" w:sz="0" w:space="0" w:color="auto"/>
            <w:bottom w:val="none" w:sz="0" w:space="0" w:color="auto"/>
            <w:right w:val="none" w:sz="0" w:space="0" w:color="auto"/>
          </w:divBdr>
        </w:div>
        <w:div w:id="202862891">
          <w:marLeft w:val="0"/>
          <w:marRight w:val="0"/>
          <w:marTop w:val="0"/>
          <w:marBottom w:val="0"/>
          <w:divBdr>
            <w:top w:val="none" w:sz="0" w:space="0" w:color="auto"/>
            <w:left w:val="none" w:sz="0" w:space="0" w:color="auto"/>
            <w:bottom w:val="none" w:sz="0" w:space="0" w:color="auto"/>
            <w:right w:val="none" w:sz="0" w:space="0" w:color="auto"/>
          </w:divBdr>
        </w:div>
        <w:div w:id="787238451">
          <w:marLeft w:val="0"/>
          <w:marRight w:val="0"/>
          <w:marTop w:val="0"/>
          <w:marBottom w:val="0"/>
          <w:divBdr>
            <w:top w:val="none" w:sz="0" w:space="0" w:color="auto"/>
            <w:left w:val="none" w:sz="0" w:space="0" w:color="auto"/>
            <w:bottom w:val="none" w:sz="0" w:space="0" w:color="auto"/>
            <w:right w:val="none" w:sz="0" w:space="0" w:color="auto"/>
          </w:divBdr>
        </w:div>
        <w:div w:id="234047484">
          <w:marLeft w:val="0"/>
          <w:marRight w:val="0"/>
          <w:marTop w:val="0"/>
          <w:marBottom w:val="0"/>
          <w:divBdr>
            <w:top w:val="none" w:sz="0" w:space="0" w:color="auto"/>
            <w:left w:val="none" w:sz="0" w:space="0" w:color="auto"/>
            <w:bottom w:val="none" w:sz="0" w:space="0" w:color="auto"/>
            <w:right w:val="none" w:sz="0" w:space="0" w:color="auto"/>
          </w:divBdr>
        </w:div>
        <w:div w:id="969627535">
          <w:marLeft w:val="0"/>
          <w:marRight w:val="0"/>
          <w:marTop w:val="0"/>
          <w:marBottom w:val="0"/>
          <w:divBdr>
            <w:top w:val="none" w:sz="0" w:space="0" w:color="auto"/>
            <w:left w:val="none" w:sz="0" w:space="0" w:color="auto"/>
            <w:bottom w:val="none" w:sz="0" w:space="0" w:color="auto"/>
            <w:right w:val="none" w:sz="0" w:space="0" w:color="auto"/>
          </w:divBdr>
        </w:div>
        <w:div w:id="933561094">
          <w:marLeft w:val="0"/>
          <w:marRight w:val="0"/>
          <w:marTop w:val="0"/>
          <w:marBottom w:val="0"/>
          <w:divBdr>
            <w:top w:val="none" w:sz="0" w:space="0" w:color="auto"/>
            <w:left w:val="none" w:sz="0" w:space="0" w:color="auto"/>
            <w:bottom w:val="none" w:sz="0" w:space="0" w:color="auto"/>
            <w:right w:val="none" w:sz="0" w:space="0" w:color="auto"/>
          </w:divBdr>
        </w:div>
        <w:div w:id="2014337135">
          <w:marLeft w:val="0"/>
          <w:marRight w:val="0"/>
          <w:marTop w:val="0"/>
          <w:marBottom w:val="0"/>
          <w:divBdr>
            <w:top w:val="none" w:sz="0" w:space="0" w:color="auto"/>
            <w:left w:val="none" w:sz="0" w:space="0" w:color="auto"/>
            <w:bottom w:val="none" w:sz="0" w:space="0" w:color="auto"/>
            <w:right w:val="none" w:sz="0" w:space="0" w:color="auto"/>
          </w:divBdr>
        </w:div>
        <w:div w:id="862786104">
          <w:marLeft w:val="0"/>
          <w:marRight w:val="0"/>
          <w:marTop w:val="0"/>
          <w:marBottom w:val="0"/>
          <w:divBdr>
            <w:top w:val="none" w:sz="0" w:space="0" w:color="auto"/>
            <w:left w:val="none" w:sz="0" w:space="0" w:color="auto"/>
            <w:bottom w:val="none" w:sz="0" w:space="0" w:color="auto"/>
            <w:right w:val="none" w:sz="0" w:space="0" w:color="auto"/>
          </w:divBdr>
        </w:div>
        <w:div w:id="2104956136">
          <w:marLeft w:val="0"/>
          <w:marRight w:val="0"/>
          <w:marTop w:val="0"/>
          <w:marBottom w:val="0"/>
          <w:divBdr>
            <w:top w:val="none" w:sz="0" w:space="0" w:color="auto"/>
            <w:left w:val="none" w:sz="0" w:space="0" w:color="auto"/>
            <w:bottom w:val="none" w:sz="0" w:space="0" w:color="auto"/>
            <w:right w:val="none" w:sz="0" w:space="0" w:color="auto"/>
          </w:divBdr>
        </w:div>
        <w:div w:id="509102283">
          <w:marLeft w:val="0"/>
          <w:marRight w:val="0"/>
          <w:marTop w:val="0"/>
          <w:marBottom w:val="0"/>
          <w:divBdr>
            <w:top w:val="none" w:sz="0" w:space="0" w:color="auto"/>
            <w:left w:val="none" w:sz="0" w:space="0" w:color="auto"/>
            <w:bottom w:val="none" w:sz="0" w:space="0" w:color="auto"/>
            <w:right w:val="none" w:sz="0" w:space="0" w:color="auto"/>
          </w:divBdr>
        </w:div>
        <w:div w:id="874735508">
          <w:marLeft w:val="0"/>
          <w:marRight w:val="0"/>
          <w:marTop w:val="0"/>
          <w:marBottom w:val="0"/>
          <w:divBdr>
            <w:top w:val="none" w:sz="0" w:space="0" w:color="auto"/>
            <w:left w:val="none" w:sz="0" w:space="0" w:color="auto"/>
            <w:bottom w:val="none" w:sz="0" w:space="0" w:color="auto"/>
            <w:right w:val="none" w:sz="0" w:space="0" w:color="auto"/>
          </w:divBdr>
        </w:div>
        <w:div w:id="1220677312">
          <w:marLeft w:val="0"/>
          <w:marRight w:val="0"/>
          <w:marTop w:val="0"/>
          <w:marBottom w:val="0"/>
          <w:divBdr>
            <w:top w:val="none" w:sz="0" w:space="0" w:color="auto"/>
            <w:left w:val="none" w:sz="0" w:space="0" w:color="auto"/>
            <w:bottom w:val="none" w:sz="0" w:space="0" w:color="auto"/>
            <w:right w:val="none" w:sz="0" w:space="0" w:color="auto"/>
          </w:divBdr>
        </w:div>
        <w:div w:id="1978603984">
          <w:marLeft w:val="0"/>
          <w:marRight w:val="0"/>
          <w:marTop w:val="0"/>
          <w:marBottom w:val="0"/>
          <w:divBdr>
            <w:top w:val="none" w:sz="0" w:space="0" w:color="auto"/>
            <w:left w:val="none" w:sz="0" w:space="0" w:color="auto"/>
            <w:bottom w:val="none" w:sz="0" w:space="0" w:color="auto"/>
            <w:right w:val="none" w:sz="0" w:space="0" w:color="auto"/>
          </w:divBdr>
        </w:div>
        <w:div w:id="1222982100">
          <w:marLeft w:val="0"/>
          <w:marRight w:val="0"/>
          <w:marTop w:val="0"/>
          <w:marBottom w:val="0"/>
          <w:divBdr>
            <w:top w:val="none" w:sz="0" w:space="0" w:color="auto"/>
            <w:left w:val="none" w:sz="0" w:space="0" w:color="auto"/>
            <w:bottom w:val="none" w:sz="0" w:space="0" w:color="auto"/>
            <w:right w:val="none" w:sz="0" w:space="0" w:color="auto"/>
          </w:divBdr>
        </w:div>
        <w:div w:id="605307612">
          <w:marLeft w:val="0"/>
          <w:marRight w:val="0"/>
          <w:marTop w:val="0"/>
          <w:marBottom w:val="0"/>
          <w:divBdr>
            <w:top w:val="none" w:sz="0" w:space="0" w:color="auto"/>
            <w:left w:val="none" w:sz="0" w:space="0" w:color="auto"/>
            <w:bottom w:val="none" w:sz="0" w:space="0" w:color="auto"/>
            <w:right w:val="none" w:sz="0" w:space="0" w:color="auto"/>
          </w:divBdr>
        </w:div>
        <w:div w:id="178127071">
          <w:marLeft w:val="0"/>
          <w:marRight w:val="0"/>
          <w:marTop w:val="0"/>
          <w:marBottom w:val="0"/>
          <w:divBdr>
            <w:top w:val="none" w:sz="0" w:space="0" w:color="auto"/>
            <w:left w:val="none" w:sz="0" w:space="0" w:color="auto"/>
            <w:bottom w:val="none" w:sz="0" w:space="0" w:color="auto"/>
            <w:right w:val="none" w:sz="0" w:space="0" w:color="auto"/>
          </w:divBdr>
        </w:div>
        <w:div w:id="1849709144">
          <w:marLeft w:val="0"/>
          <w:marRight w:val="0"/>
          <w:marTop w:val="0"/>
          <w:marBottom w:val="0"/>
          <w:divBdr>
            <w:top w:val="none" w:sz="0" w:space="0" w:color="auto"/>
            <w:left w:val="none" w:sz="0" w:space="0" w:color="auto"/>
            <w:bottom w:val="none" w:sz="0" w:space="0" w:color="auto"/>
            <w:right w:val="none" w:sz="0" w:space="0" w:color="auto"/>
          </w:divBdr>
        </w:div>
        <w:div w:id="441923945">
          <w:marLeft w:val="0"/>
          <w:marRight w:val="0"/>
          <w:marTop w:val="0"/>
          <w:marBottom w:val="0"/>
          <w:divBdr>
            <w:top w:val="none" w:sz="0" w:space="0" w:color="auto"/>
            <w:left w:val="none" w:sz="0" w:space="0" w:color="auto"/>
            <w:bottom w:val="none" w:sz="0" w:space="0" w:color="auto"/>
            <w:right w:val="none" w:sz="0" w:space="0" w:color="auto"/>
          </w:divBdr>
        </w:div>
        <w:div w:id="2026202608">
          <w:marLeft w:val="0"/>
          <w:marRight w:val="0"/>
          <w:marTop w:val="0"/>
          <w:marBottom w:val="0"/>
          <w:divBdr>
            <w:top w:val="none" w:sz="0" w:space="0" w:color="auto"/>
            <w:left w:val="none" w:sz="0" w:space="0" w:color="auto"/>
            <w:bottom w:val="none" w:sz="0" w:space="0" w:color="auto"/>
            <w:right w:val="none" w:sz="0" w:space="0" w:color="auto"/>
          </w:divBdr>
        </w:div>
        <w:div w:id="1094940005">
          <w:marLeft w:val="0"/>
          <w:marRight w:val="0"/>
          <w:marTop w:val="0"/>
          <w:marBottom w:val="0"/>
          <w:divBdr>
            <w:top w:val="none" w:sz="0" w:space="0" w:color="auto"/>
            <w:left w:val="none" w:sz="0" w:space="0" w:color="auto"/>
            <w:bottom w:val="none" w:sz="0" w:space="0" w:color="auto"/>
            <w:right w:val="none" w:sz="0" w:space="0" w:color="auto"/>
          </w:divBdr>
        </w:div>
      </w:divsChild>
    </w:div>
    <w:div w:id="1405491884">
      <w:bodyDiv w:val="1"/>
      <w:marLeft w:val="0"/>
      <w:marRight w:val="0"/>
      <w:marTop w:val="0"/>
      <w:marBottom w:val="0"/>
      <w:divBdr>
        <w:top w:val="none" w:sz="0" w:space="0" w:color="auto"/>
        <w:left w:val="none" w:sz="0" w:space="0" w:color="auto"/>
        <w:bottom w:val="none" w:sz="0" w:space="0" w:color="auto"/>
        <w:right w:val="none" w:sz="0" w:space="0" w:color="auto"/>
      </w:divBdr>
    </w:div>
    <w:div w:id="1898974500">
      <w:bodyDiv w:val="1"/>
      <w:marLeft w:val="0"/>
      <w:marRight w:val="0"/>
      <w:marTop w:val="0"/>
      <w:marBottom w:val="0"/>
      <w:divBdr>
        <w:top w:val="none" w:sz="0" w:space="0" w:color="auto"/>
        <w:left w:val="none" w:sz="0" w:space="0" w:color="auto"/>
        <w:bottom w:val="none" w:sz="0" w:space="0" w:color="auto"/>
        <w:right w:val="none" w:sz="0" w:space="0" w:color="auto"/>
      </w:divBdr>
    </w:div>
    <w:div w:id="1960525115">
      <w:bodyDiv w:val="1"/>
      <w:marLeft w:val="0"/>
      <w:marRight w:val="0"/>
      <w:marTop w:val="0"/>
      <w:marBottom w:val="0"/>
      <w:divBdr>
        <w:top w:val="none" w:sz="0" w:space="0" w:color="auto"/>
        <w:left w:val="none" w:sz="0" w:space="0" w:color="auto"/>
        <w:bottom w:val="none" w:sz="0" w:space="0" w:color="auto"/>
        <w:right w:val="none" w:sz="0" w:space="0" w:color="auto"/>
      </w:divBdr>
      <w:divsChild>
        <w:div w:id="2051876538">
          <w:marLeft w:val="0"/>
          <w:marRight w:val="0"/>
          <w:marTop w:val="0"/>
          <w:marBottom w:val="0"/>
          <w:divBdr>
            <w:top w:val="none" w:sz="0" w:space="0" w:color="auto"/>
            <w:left w:val="none" w:sz="0" w:space="0" w:color="auto"/>
            <w:bottom w:val="none" w:sz="0" w:space="0" w:color="auto"/>
            <w:right w:val="none" w:sz="0" w:space="0" w:color="auto"/>
          </w:divBdr>
        </w:div>
        <w:div w:id="1373577662">
          <w:marLeft w:val="0"/>
          <w:marRight w:val="0"/>
          <w:marTop w:val="0"/>
          <w:marBottom w:val="0"/>
          <w:divBdr>
            <w:top w:val="none" w:sz="0" w:space="0" w:color="auto"/>
            <w:left w:val="none" w:sz="0" w:space="0" w:color="auto"/>
            <w:bottom w:val="none" w:sz="0" w:space="0" w:color="auto"/>
            <w:right w:val="none" w:sz="0" w:space="0" w:color="auto"/>
          </w:divBdr>
        </w:div>
        <w:div w:id="2019311079">
          <w:marLeft w:val="0"/>
          <w:marRight w:val="0"/>
          <w:marTop w:val="0"/>
          <w:marBottom w:val="0"/>
          <w:divBdr>
            <w:top w:val="none" w:sz="0" w:space="0" w:color="auto"/>
            <w:left w:val="none" w:sz="0" w:space="0" w:color="auto"/>
            <w:bottom w:val="none" w:sz="0" w:space="0" w:color="auto"/>
            <w:right w:val="none" w:sz="0" w:space="0" w:color="auto"/>
          </w:divBdr>
        </w:div>
        <w:div w:id="1509440940">
          <w:marLeft w:val="0"/>
          <w:marRight w:val="0"/>
          <w:marTop w:val="0"/>
          <w:marBottom w:val="0"/>
          <w:divBdr>
            <w:top w:val="none" w:sz="0" w:space="0" w:color="auto"/>
            <w:left w:val="none" w:sz="0" w:space="0" w:color="auto"/>
            <w:bottom w:val="none" w:sz="0" w:space="0" w:color="auto"/>
            <w:right w:val="none" w:sz="0" w:space="0" w:color="auto"/>
          </w:divBdr>
        </w:div>
        <w:div w:id="403836242">
          <w:marLeft w:val="0"/>
          <w:marRight w:val="0"/>
          <w:marTop w:val="0"/>
          <w:marBottom w:val="0"/>
          <w:divBdr>
            <w:top w:val="none" w:sz="0" w:space="0" w:color="auto"/>
            <w:left w:val="none" w:sz="0" w:space="0" w:color="auto"/>
            <w:bottom w:val="none" w:sz="0" w:space="0" w:color="auto"/>
            <w:right w:val="none" w:sz="0" w:space="0" w:color="auto"/>
          </w:divBdr>
        </w:div>
        <w:div w:id="462816497">
          <w:marLeft w:val="0"/>
          <w:marRight w:val="0"/>
          <w:marTop w:val="0"/>
          <w:marBottom w:val="0"/>
          <w:divBdr>
            <w:top w:val="none" w:sz="0" w:space="0" w:color="auto"/>
            <w:left w:val="none" w:sz="0" w:space="0" w:color="auto"/>
            <w:bottom w:val="none" w:sz="0" w:space="0" w:color="auto"/>
            <w:right w:val="none" w:sz="0" w:space="0" w:color="auto"/>
          </w:divBdr>
        </w:div>
        <w:div w:id="139884570">
          <w:marLeft w:val="0"/>
          <w:marRight w:val="0"/>
          <w:marTop w:val="0"/>
          <w:marBottom w:val="0"/>
          <w:divBdr>
            <w:top w:val="none" w:sz="0" w:space="0" w:color="auto"/>
            <w:left w:val="none" w:sz="0" w:space="0" w:color="auto"/>
            <w:bottom w:val="none" w:sz="0" w:space="0" w:color="auto"/>
            <w:right w:val="none" w:sz="0" w:space="0" w:color="auto"/>
          </w:divBdr>
        </w:div>
        <w:div w:id="862788765">
          <w:marLeft w:val="0"/>
          <w:marRight w:val="0"/>
          <w:marTop w:val="0"/>
          <w:marBottom w:val="0"/>
          <w:divBdr>
            <w:top w:val="none" w:sz="0" w:space="0" w:color="auto"/>
            <w:left w:val="none" w:sz="0" w:space="0" w:color="auto"/>
            <w:bottom w:val="none" w:sz="0" w:space="0" w:color="auto"/>
            <w:right w:val="none" w:sz="0" w:space="0" w:color="auto"/>
          </w:divBdr>
        </w:div>
        <w:div w:id="948656712">
          <w:marLeft w:val="0"/>
          <w:marRight w:val="0"/>
          <w:marTop w:val="0"/>
          <w:marBottom w:val="0"/>
          <w:divBdr>
            <w:top w:val="none" w:sz="0" w:space="0" w:color="auto"/>
            <w:left w:val="none" w:sz="0" w:space="0" w:color="auto"/>
            <w:bottom w:val="none" w:sz="0" w:space="0" w:color="auto"/>
            <w:right w:val="none" w:sz="0" w:space="0" w:color="auto"/>
          </w:divBdr>
        </w:div>
        <w:div w:id="556092280">
          <w:marLeft w:val="0"/>
          <w:marRight w:val="0"/>
          <w:marTop w:val="0"/>
          <w:marBottom w:val="0"/>
          <w:divBdr>
            <w:top w:val="none" w:sz="0" w:space="0" w:color="auto"/>
            <w:left w:val="none" w:sz="0" w:space="0" w:color="auto"/>
            <w:bottom w:val="none" w:sz="0" w:space="0" w:color="auto"/>
            <w:right w:val="none" w:sz="0" w:space="0" w:color="auto"/>
          </w:divBdr>
        </w:div>
        <w:div w:id="1602369851">
          <w:marLeft w:val="0"/>
          <w:marRight w:val="0"/>
          <w:marTop w:val="0"/>
          <w:marBottom w:val="0"/>
          <w:divBdr>
            <w:top w:val="none" w:sz="0" w:space="0" w:color="auto"/>
            <w:left w:val="none" w:sz="0" w:space="0" w:color="auto"/>
            <w:bottom w:val="none" w:sz="0" w:space="0" w:color="auto"/>
            <w:right w:val="none" w:sz="0" w:space="0" w:color="auto"/>
          </w:divBdr>
        </w:div>
        <w:div w:id="766733105">
          <w:marLeft w:val="0"/>
          <w:marRight w:val="0"/>
          <w:marTop w:val="0"/>
          <w:marBottom w:val="0"/>
          <w:divBdr>
            <w:top w:val="none" w:sz="0" w:space="0" w:color="auto"/>
            <w:left w:val="none" w:sz="0" w:space="0" w:color="auto"/>
            <w:bottom w:val="none" w:sz="0" w:space="0" w:color="auto"/>
            <w:right w:val="none" w:sz="0" w:space="0" w:color="auto"/>
          </w:divBdr>
        </w:div>
        <w:div w:id="1890918509">
          <w:marLeft w:val="0"/>
          <w:marRight w:val="0"/>
          <w:marTop w:val="0"/>
          <w:marBottom w:val="0"/>
          <w:divBdr>
            <w:top w:val="none" w:sz="0" w:space="0" w:color="auto"/>
            <w:left w:val="none" w:sz="0" w:space="0" w:color="auto"/>
            <w:bottom w:val="none" w:sz="0" w:space="0" w:color="auto"/>
            <w:right w:val="none" w:sz="0" w:space="0" w:color="auto"/>
          </w:divBdr>
        </w:div>
        <w:div w:id="400912255">
          <w:marLeft w:val="0"/>
          <w:marRight w:val="0"/>
          <w:marTop w:val="0"/>
          <w:marBottom w:val="0"/>
          <w:divBdr>
            <w:top w:val="none" w:sz="0" w:space="0" w:color="auto"/>
            <w:left w:val="none" w:sz="0" w:space="0" w:color="auto"/>
            <w:bottom w:val="none" w:sz="0" w:space="0" w:color="auto"/>
            <w:right w:val="none" w:sz="0" w:space="0" w:color="auto"/>
          </w:divBdr>
        </w:div>
        <w:div w:id="2034575615">
          <w:marLeft w:val="0"/>
          <w:marRight w:val="0"/>
          <w:marTop w:val="0"/>
          <w:marBottom w:val="0"/>
          <w:divBdr>
            <w:top w:val="none" w:sz="0" w:space="0" w:color="auto"/>
            <w:left w:val="none" w:sz="0" w:space="0" w:color="auto"/>
            <w:bottom w:val="none" w:sz="0" w:space="0" w:color="auto"/>
            <w:right w:val="none" w:sz="0" w:space="0" w:color="auto"/>
          </w:divBdr>
        </w:div>
        <w:div w:id="1240166605">
          <w:marLeft w:val="0"/>
          <w:marRight w:val="0"/>
          <w:marTop w:val="0"/>
          <w:marBottom w:val="0"/>
          <w:divBdr>
            <w:top w:val="none" w:sz="0" w:space="0" w:color="auto"/>
            <w:left w:val="none" w:sz="0" w:space="0" w:color="auto"/>
            <w:bottom w:val="none" w:sz="0" w:space="0" w:color="auto"/>
            <w:right w:val="none" w:sz="0" w:space="0" w:color="auto"/>
          </w:divBdr>
        </w:div>
        <w:div w:id="100414178">
          <w:marLeft w:val="0"/>
          <w:marRight w:val="0"/>
          <w:marTop w:val="0"/>
          <w:marBottom w:val="0"/>
          <w:divBdr>
            <w:top w:val="none" w:sz="0" w:space="0" w:color="auto"/>
            <w:left w:val="none" w:sz="0" w:space="0" w:color="auto"/>
            <w:bottom w:val="none" w:sz="0" w:space="0" w:color="auto"/>
            <w:right w:val="none" w:sz="0" w:space="0" w:color="auto"/>
          </w:divBdr>
        </w:div>
        <w:div w:id="324823213">
          <w:marLeft w:val="0"/>
          <w:marRight w:val="0"/>
          <w:marTop w:val="0"/>
          <w:marBottom w:val="0"/>
          <w:divBdr>
            <w:top w:val="none" w:sz="0" w:space="0" w:color="auto"/>
            <w:left w:val="none" w:sz="0" w:space="0" w:color="auto"/>
            <w:bottom w:val="none" w:sz="0" w:space="0" w:color="auto"/>
            <w:right w:val="none" w:sz="0" w:space="0" w:color="auto"/>
          </w:divBdr>
        </w:div>
        <w:div w:id="1419600853">
          <w:marLeft w:val="0"/>
          <w:marRight w:val="0"/>
          <w:marTop w:val="0"/>
          <w:marBottom w:val="0"/>
          <w:divBdr>
            <w:top w:val="none" w:sz="0" w:space="0" w:color="auto"/>
            <w:left w:val="none" w:sz="0" w:space="0" w:color="auto"/>
            <w:bottom w:val="none" w:sz="0" w:space="0" w:color="auto"/>
            <w:right w:val="none" w:sz="0" w:space="0" w:color="auto"/>
          </w:divBdr>
        </w:div>
        <w:div w:id="2061513955">
          <w:marLeft w:val="0"/>
          <w:marRight w:val="0"/>
          <w:marTop w:val="0"/>
          <w:marBottom w:val="0"/>
          <w:divBdr>
            <w:top w:val="none" w:sz="0" w:space="0" w:color="auto"/>
            <w:left w:val="none" w:sz="0" w:space="0" w:color="auto"/>
            <w:bottom w:val="none" w:sz="0" w:space="0" w:color="auto"/>
            <w:right w:val="none" w:sz="0" w:space="0" w:color="auto"/>
          </w:divBdr>
        </w:div>
        <w:div w:id="115955096">
          <w:marLeft w:val="0"/>
          <w:marRight w:val="0"/>
          <w:marTop w:val="0"/>
          <w:marBottom w:val="0"/>
          <w:divBdr>
            <w:top w:val="none" w:sz="0" w:space="0" w:color="auto"/>
            <w:left w:val="none" w:sz="0" w:space="0" w:color="auto"/>
            <w:bottom w:val="none" w:sz="0" w:space="0" w:color="auto"/>
            <w:right w:val="none" w:sz="0" w:space="0" w:color="auto"/>
          </w:divBdr>
        </w:div>
        <w:div w:id="1094978283">
          <w:marLeft w:val="0"/>
          <w:marRight w:val="0"/>
          <w:marTop w:val="0"/>
          <w:marBottom w:val="0"/>
          <w:divBdr>
            <w:top w:val="none" w:sz="0" w:space="0" w:color="auto"/>
            <w:left w:val="none" w:sz="0" w:space="0" w:color="auto"/>
            <w:bottom w:val="none" w:sz="0" w:space="0" w:color="auto"/>
            <w:right w:val="none" w:sz="0" w:space="0" w:color="auto"/>
          </w:divBdr>
        </w:div>
      </w:divsChild>
    </w:div>
    <w:div w:id="21119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becca@boldroc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AB2EB5-8F4D-2244-AE52-E5AF36BA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Chappell</dc:creator>
  <cp:keywords/>
  <dc:description/>
  <cp:lastModifiedBy>Lindsay Dorrier</cp:lastModifiedBy>
  <cp:revision>5</cp:revision>
  <cp:lastPrinted>2019-02-01T22:44:00Z</cp:lastPrinted>
  <dcterms:created xsi:type="dcterms:W3CDTF">2019-02-01T22:43:00Z</dcterms:created>
  <dcterms:modified xsi:type="dcterms:W3CDTF">2019-06-05T20:02:00Z</dcterms:modified>
</cp:coreProperties>
</file>