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3A2B4" w14:textId="77777777" w:rsidR="002257BE" w:rsidRDefault="0043019F" w:rsidP="0043019F">
      <w:pPr>
        <w:pStyle w:val="Heading1"/>
        <w:ind w:right="-199"/>
      </w:pPr>
      <w:r>
        <w:t xml:space="preserve">       </w:t>
      </w:r>
    </w:p>
    <w:p w14:paraId="636C8D8A" w14:textId="77777777" w:rsidR="002257BE" w:rsidRDefault="002257BE" w:rsidP="0043019F">
      <w:pPr>
        <w:pStyle w:val="Heading1"/>
        <w:ind w:right="-199"/>
      </w:pPr>
    </w:p>
    <w:p w14:paraId="66F7F4A3" w14:textId="4FB143DB" w:rsidR="006751DA" w:rsidRDefault="0043019F" w:rsidP="00965861">
      <w:pPr>
        <w:pStyle w:val="Heading1"/>
        <w:tabs>
          <w:tab w:val="right" w:pos="10665"/>
        </w:tabs>
        <w:ind w:right="-199"/>
      </w:pPr>
      <w:r>
        <w:t xml:space="preserve">   </w:t>
      </w:r>
      <w:r w:rsidRPr="00D62EC2">
        <w:rPr>
          <w:noProof/>
        </w:rPr>
        <w:drawing>
          <wp:inline distT="0" distB="0" distL="0" distR="0" wp14:anchorId="3B0775EA" wp14:editId="284375AA">
            <wp:extent cx="914072" cy="830317"/>
            <wp:effectExtent l="0" t="0" r="635"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5026" cy="858435"/>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1" allowOverlap="1" wp14:anchorId="3F05C490" wp14:editId="4195E5C9">
                <wp:simplePos x="0" y="0"/>
                <wp:positionH relativeFrom="column">
                  <wp:posOffset>1664445</wp:posOffset>
                </wp:positionH>
                <wp:positionV relativeFrom="paragraph">
                  <wp:posOffset>-47976</wp:posOffset>
                </wp:positionV>
                <wp:extent cx="2154620" cy="819806"/>
                <wp:effectExtent l="0" t="0" r="4445" b="5715"/>
                <wp:wrapNone/>
                <wp:docPr id="5" name="Text Box 5"/>
                <wp:cNvGraphicFramePr/>
                <a:graphic xmlns:a="http://schemas.openxmlformats.org/drawingml/2006/main">
                  <a:graphicData uri="http://schemas.microsoft.com/office/word/2010/wordprocessingShape">
                    <wps:wsp>
                      <wps:cNvSpPr txBox="1"/>
                      <wps:spPr>
                        <a:xfrm>
                          <a:off x="0" y="0"/>
                          <a:ext cx="2154620" cy="819806"/>
                        </a:xfrm>
                        <a:prstGeom prst="rect">
                          <a:avLst/>
                        </a:prstGeom>
                        <a:solidFill>
                          <a:schemeClr val="lt1"/>
                        </a:solidFill>
                        <a:ln w="6350">
                          <a:noFill/>
                        </a:ln>
                      </wps:spPr>
                      <wps:txbx>
                        <w:txbxContent>
                          <w:p w14:paraId="0C457A23" w14:textId="77777777" w:rsidR="0043019F" w:rsidRPr="0043019F" w:rsidRDefault="0043019F">
                            <w:pPr>
                              <w:rPr>
                                <w:b/>
                                <w:sz w:val="20"/>
                                <w:szCs w:val="20"/>
                                <w:lang w:val="en-US"/>
                              </w:rPr>
                            </w:pPr>
                            <w:r w:rsidRPr="0043019F">
                              <w:rPr>
                                <w:b/>
                                <w:sz w:val="20"/>
                                <w:szCs w:val="20"/>
                                <w:lang w:val="en-US"/>
                              </w:rPr>
                              <w:t>Bold Rock Partners LP</w:t>
                            </w:r>
                          </w:p>
                          <w:p w14:paraId="606B4769" w14:textId="77777777" w:rsidR="0043019F" w:rsidRPr="0043019F" w:rsidRDefault="0043019F">
                            <w:pPr>
                              <w:rPr>
                                <w:b/>
                                <w:sz w:val="20"/>
                                <w:szCs w:val="20"/>
                                <w:lang w:val="en-US"/>
                              </w:rPr>
                            </w:pPr>
                            <w:r w:rsidRPr="0043019F">
                              <w:rPr>
                                <w:b/>
                                <w:sz w:val="20"/>
                                <w:szCs w:val="20"/>
                                <w:lang w:val="en-US"/>
                              </w:rPr>
                              <w:t>1020 Rockfish Valley Highway</w:t>
                            </w:r>
                          </w:p>
                          <w:p w14:paraId="0E9F77EA" w14:textId="5F8C60E2" w:rsidR="0043019F" w:rsidRPr="0043019F" w:rsidRDefault="002621B7">
                            <w:pPr>
                              <w:rPr>
                                <w:b/>
                                <w:sz w:val="20"/>
                                <w:szCs w:val="20"/>
                                <w:lang w:val="en-US"/>
                              </w:rPr>
                            </w:pPr>
                            <w:proofErr w:type="spellStart"/>
                            <w:r>
                              <w:rPr>
                                <w:b/>
                                <w:sz w:val="20"/>
                                <w:szCs w:val="20"/>
                                <w:lang w:val="en-US"/>
                              </w:rPr>
                              <w:t>Nellysford</w:t>
                            </w:r>
                            <w:proofErr w:type="spellEnd"/>
                            <w:r w:rsidR="00965861">
                              <w:rPr>
                                <w:b/>
                                <w:sz w:val="20"/>
                                <w:szCs w:val="20"/>
                                <w:lang w:val="en-US"/>
                              </w:rPr>
                              <w:t>,</w:t>
                            </w:r>
                            <w:r>
                              <w:rPr>
                                <w:b/>
                                <w:sz w:val="20"/>
                                <w:szCs w:val="20"/>
                                <w:lang w:val="en-US"/>
                              </w:rPr>
                              <w:t xml:space="preserve"> VA 22958</w:t>
                            </w:r>
                          </w:p>
                          <w:p w14:paraId="16C80DA6" w14:textId="77777777" w:rsidR="0043019F" w:rsidRPr="0043019F" w:rsidRDefault="0043019F">
                            <w:pPr>
                              <w:rPr>
                                <w:b/>
                                <w:sz w:val="20"/>
                                <w:szCs w:val="20"/>
                                <w:lang w:val="en-US"/>
                              </w:rPr>
                            </w:pPr>
                            <w:r w:rsidRPr="0043019F">
                              <w:rPr>
                                <w:b/>
                                <w:sz w:val="20"/>
                                <w:szCs w:val="20"/>
                                <w:lang w:val="en-US"/>
                              </w:rPr>
                              <w:t>(434)-361-1030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F05C490" id="_x0000_t202" coordsize="21600,21600" o:spt="202" path="m,l,21600r21600,l21600,xe">
                <v:stroke joinstyle="miter"/>
                <v:path gradientshapeok="t" o:connecttype="rect"/>
              </v:shapetype>
              <v:shape id="Text Box 5" o:spid="_x0000_s1026" type="#_x0000_t202" style="position:absolute;margin-left:131.05pt;margin-top:-3.8pt;width:169.65pt;height:64.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" fillcolor="white [3201]" stroked="f" strokeweight=".5pt">
                <v:textbox>
                  <w:txbxContent>
                    <w:p w14:paraId="0C457A23" w14:textId="77777777" w:rsidR="0043019F" w:rsidRPr="0043019F" w:rsidRDefault="0043019F">
                      <w:pPr>
                        <w:rPr>
                          <w:b/>
                          <w:sz w:val="20"/>
                          <w:szCs w:val="20"/>
                          <w:lang w:val="en-US"/>
                        </w:rPr>
                      </w:pPr>
                      <w:r w:rsidRPr="0043019F">
                        <w:rPr>
                          <w:b/>
                          <w:sz w:val="20"/>
                          <w:szCs w:val="20"/>
                          <w:lang w:val="en-US"/>
                        </w:rPr>
                        <w:t>Bold Rock Partners LP</w:t>
                      </w:r>
                    </w:p>
                    <w:p w14:paraId="606B4769" w14:textId="77777777" w:rsidR="0043019F" w:rsidRPr="0043019F" w:rsidRDefault="0043019F">
                      <w:pPr>
                        <w:rPr>
                          <w:b/>
                          <w:sz w:val="20"/>
                          <w:szCs w:val="20"/>
                          <w:lang w:val="en-US"/>
                        </w:rPr>
                      </w:pPr>
                      <w:r w:rsidRPr="0043019F">
                        <w:rPr>
                          <w:b/>
                          <w:sz w:val="20"/>
                          <w:szCs w:val="20"/>
                          <w:lang w:val="en-US"/>
                        </w:rPr>
                        <w:t>1020 Rockfish Valley Highway</w:t>
                      </w:r>
                    </w:p>
                    <w:p w14:paraId="0E9F77EA" w14:textId="5F8C60E2" w:rsidR="0043019F" w:rsidRPr="0043019F" w:rsidRDefault="002621B7">
                      <w:pPr>
                        <w:rPr>
                          <w:b/>
                          <w:sz w:val="20"/>
                          <w:szCs w:val="20"/>
                          <w:lang w:val="en-US"/>
                        </w:rPr>
                      </w:pPr>
                      <w:proofErr w:type="spellStart"/>
                      <w:r>
                        <w:rPr>
                          <w:b/>
                          <w:sz w:val="20"/>
                          <w:szCs w:val="20"/>
                          <w:lang w:val="en-US"/>
                        </w:rPr>
                        <w:t>Nellysford</w:t>
                      </w:r>
                      <w:proofErr w:type="spellEnd"/>
                      <w:r w:rsidR="00965861">
                        <w:rPr>
                          <w:b/>
                          <w:sz w:val="20"/>
                          <w:szCs w:val="20"/>
                          <w:lang w:val="en-US"/>
                        </w:rPr>
                        <w:t>,</w:t>
                      </w:r>
                      <w:r>
                        <w:rPr>
                          <w:b/>
                          <w:sz w:val="20"/>
                          <w:szCs w:val="20"/>
                          <w:lang w:val="en-US"/>
                        </w:rPr>
                        <w:t xml:space="preserve"> VA 22958</w:t>
                      </w:r>
                    </w:p>
                    <w:p w14:paraId="16C80DA6" w14:textId="77777777" w:rsidR="0043019F" w:rsidRPr="0043019F" w:rsidRDefault="0043019F">
                      <w:pPr>
                        <w:rPr>
                          <w:b/>
                          <w:sz w:val="20"/>
                          <w:szCs w:val="20"/>
                          <w:lang w:val="en-US"/>
                        </w:rPr>
                      </w:pPr>
                      <w:r w:rsidRPr="0043019F">
                        <w:rPr>
                          <w:b/>
                          <w:sz w:val="20"/>
                          <w:szCs w:val="20"/>
                          <w:lang w:val="en-US"/>
                        </w:rPr>
                        <w:t>(434)-361-1030</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BA7E968" wp14:editId="5E8507A4">
                <wp:simplePos x="0" y="0"/>
                <wp:positionH relativeFrom="column">
                  <wp:posOffset>4245588</wp:posOffset>
                </wp:positionH>
                <wp:positionV relativeFrom="paragraph">
                  <wp:posOffset>-42260</wp:posOffset>
                </wp:positionV>
                <wp:extent cx="2154620" cy="819806"/>
                <wp:effectExtent l="0" t="0" r="4445" b="5715"/>
                <wp:wrapNone/>
                <wp:docPr id="6" name="Text Box 6"/>
                <wp:cNvGraphicFramePr/>
                <a:graphic xmlns:a="http://schemas.openxmlformats.org/drawingml/2006/main">
                  <a:graphicData uri="http://schemas.microsoft.com/office/word/2010/wordprocessingShape">
                    <wps:wsp>
                      <wps:cNvSpPr txBox="1"/>
                      <wps:spPr>
                        <a:xfrm>
                          <a:off x="0" y="0"/>
                          <a:ext cx="2154620" cy="819806"/>
                        </a:xfrm>
                        <a:prstGeom prst="rect">
                          <a:avLst/>
                        </a:prstGeom>
                        <a:solidFill>
                          <a:schemeClr val="lt1"/>
                        </a:solidFill>
                        <a:ln w="6350">
                          <a:noFill/>
                        </a:ln>
                      </wps:spPr>
                      <wps:txbx>
                        <w:txbxContent>
                          <w:p w14:paraId="53FADE91" w14:textId="77777777" w:rsidR="0043019F" w:rsidRPr="0043019F" w:rsidRDefault="0043019F" w:rsidP="0043019F">
                            <w:pPr>
                              <w:rPr>
                                <w:b/>
                                <w:sz w:val="20"/>
                                <w:szCs w:val="20"/>
                                <w:lang w:val="en-US"/>
                              </w:rPr>
                            </w:pPr>
                            <w:r w:rsidRPr="0043019F">
                              <w:rPr>
                                <w:b/>
                                <w:sz w:val="20"/>
                                <w:szCs w:val="20"/>
                                <w:lang w:val="en-US"/>
                              </w:rPr>
                              <w:t>Bold Rock Partners LP</w:t>
                            </w:r>
                          </w:p>
                          <w:p w14:paraId="5A394F58" w14:textId="415BD789" w:rsidR="0043019F" w:rsidRPr="0043019F" w:rsidRDefault="0043019F" w:rsidP="0043019F">
                            <w:pPr>
                              <w:rPr>
                                <w:b/>
                                <w:sz w:val="20"/>
                                <w:szCs w:val="20"/>
                                <w:lang w:val="en-US"/>
                              </w:rPr>
                            </w:pPr>
                            <w:r w:rsidRPr="0043019F">
                              <w:rPr>
                                <w:b/>
                                <w:sz w:val="20"/>
                                <w:szCs w:val="20"/>
                                <w:lang w:val="en-US"/>
                              </w:rPr>
                              <w:t>72 School</w:t>
                            </w:r>
                            <w:r w:rsidR="008C0FCC">
                              <w:rPr>
                                <w:b/>
                                <w:sz w:val="20"/>
                                <w:szCs w:val="20"/>
                                <w:lang w:val="en-US"/>
                              </w:rPr>
                              <w:t xml:space="preserve"> H</w:t>
                            </w:r>
                            <w:r w:rsidRPr="0043019F">
                              <w:rPr>
                                <w:b/>
                                <w:sz w:val="20"/>
                                <w:szCs w:val="20"/>
                                <w:lang w:val="en-US"/>
                              </w:rPr>
                              <w:t>ouse Road</w:t>
                            </w:r>
                          </w:p>
                          <w:p w14:paraId="63A5C7AC" w14:textId="2E63B14F" w:rsidR="0043019F" w:rsidRPr="0043019F" w:rsidRDefault="0043019F" w:rsidP="0043019F">
                            <w:pPr>
                              <w:rPr>
                                <w:b/>
                                <w:sz w:val="20"/>
                                <w:szCs w:val="20"/>
                                <w:lang w:val="en-US"/>
                              </w:rPr>
                            </w:pPr>
                            <w:r w:rsidRPr="0043019F">
                              <w:rPr>
                                <w:b/>
                                <w:sz w:val="20"/>
                                <w:szCs w:val="20"/>
                                <w:lang w:val="en-US"/>
                              </w:rPr>
                              <w:t>Mills River</w:t>
                            </w:r>
                            <w:r w:rsidR="00965861">
                              <w:rPr>
                                <w:b/>
                                <w:sz w:val="20"/>
                                <w:szCs w:val="20"/>
                                <w:lang w:val="en-US"/>
                              </w:rPr>
                              <w:t>,</w:t>
                            </w:r>
                            <w:r w:rsidRPr="0043019F">
                              <w:rPr>
                                <w:b/>
                                <w:sz w:val="20"/>
                                <w:szCs w:val="20"/>
                                <w:lang w:val="en-US"/>
                              </w:rPr>
                              <w:t xml:space="preserve"> NC 28759</w:t>
                            </w:r>
                          </w:p>
                          <w:p w14:paraId="69E9F01E" w14:textId="77777777" w:rsidR="0043019F" w:rsidRPr="0043019F" w:rsidRDefault="0043019F" w:rsidP="0043019F">
                            <w:pPr>
                              <w:rPr>
                                <w:b/>
                                <w:sz w:val="20"/>
                                <w:szCs w:val="20"/>
                                <w:lang w:val="en-US"/>
                              </w:rPr>
                            </w:pPr>
                            <w:r w:rsidRPr="0043019F">
                              <w:rPr>
                                <w:b/>
                                <w:sz w:val="20"/>
                                <w:szCs w:val="20"/>
                                <w:lang w:val="en-US"/>
                              </w:rPr>
                              <w:t>(828)-595-9940</w:t>
                            </w:r>
                          </w:p>
                          <w:p w14:paraId="4EAD988C" w14:textId="77777777" w:rsidR="0043019F" w:rsidRDefault="004301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A7E968" id="Text Box 6" o:spid="_x0000_s1027" type="#_x0000_t202" style="position:absolute;margin-left:334.3pt;margin-top:-3.35pt;width:169.65pt;height:64.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" fillcolor="white [3201]" stroked="f" strokeweight=".5pt">
                <v:textbox>
                  <w:txbxContent>
                    <w:p w14:paraId="53FADE91" w14:textId="77777777" w:rsidR="0043019F" w:rsidRPr="0043019F" w:rsidRDefault="0043019F" w:rsidP="0043019F">
                      <w:pPr>
                        <w:rPr>
                          <w:b/>
                          <w:sz w:val="20"/>
                          <w:szCs w:val="20"/>
                          <w:lang w:val="en-US"/>
                        </w:rPr>
                      </w:pPr>
                      <w:r w:rsidRPr="0043019F">
                        <w:rPr>
                          <w:b/>
                          <w:sz w:val="20"/>
                          <w:szCs w:val="20"/>
                          <w:lang w:val="en-US"/>
                        </w:rPr>
                        <w:t>Bold Rock Partners LP</w:t>
                      </w:r>
                    </w:p>
                    <w:p w14:paraId="5A394F58" w14:textId="415BD789" w:rsidR="0043019F" w:rsidRPr="0043019F" w:rsidRDefault="0043019F" w:rsidP="0043019F">
                      <w:pPr>
                        <w:rPr>
                          <w:b/>
                          <w:sz w:val="20"/>
                          <w:szCs w:val="20"/>
                          <w:lang w:val="en-US"/>
                        </w:rPr>
                      </w:pPr>
                      <w:r w:rsidRPr="0043019F">
                        <w:rPr>
                          <w:b/>
                          <w:sz w:val="20"/>
                          <w:szCs w:val="20"/>
                          <w:lang w:val="en-US"/>
                        </w:rPr>
                        <w:t>72 School</w:t>
                      </w:r>
                      <w:r w:rsidR="008C0FCC">
                        <w:rPr>
                          <w:b/>
                          <w:sz w:val="20"/>
                          <w:szCs w:val="20"/>
                          <w:lang w:val="en-US"/>
                        </w:rPr>
                        <w:t xml:space="preserve"> H</w:t>
                      </w:r>
                      <w:r w:rsidRPr="0043019F">
                        <w:rPr>
                          <w:b/>
                          <w:sz w:val="20"/>
                          <w:szCs w:val="20"/>
                          <w:lang w:val="en-US"/>
                        </w:rPr>
                        <w:t>ouse Road</w:t>
                      </w:r>
                    </w:p>
                    <w:p w14:paraId="63A5C7AC" w14:textId="2E63B14F" w:rsidR="0043019F" w:rsidRPr="0043019F" w:rsidRDefault="0043019F" w:rsidP="0043019F">
                      <w:pPr>
                        <w:rPr>
                          <w:b/>
                          <w:sz w:val="20"/>
                          <w:szCs w:val="20"/>
                          <w:lang w:val="en-US"/>
                        </w:rPr>
                      </w:pPr>
                      <w:r w:rsidRPr="0043019F">
                        <w:rPr>
                          <w:b/>
                          <w:sz w:val="20"/>
                          <w:szCs w:val="20"/>
                          <w:lang w:val="en-US"/>
                        </w:rPr>
                        <w:t>Mills River</w:t>
                      </w:r>
                      <w:r w:rsidR="00965861">
                        <w:rPr>
                          <w:b/>
                          <w:sz w:val="20"/>
                          <w:szCs w:val="20"/>
                          <w:lang w:val="en-US"/>
                        </w:rPr>
                        <w:t>,</w:t>
                      </w:r>
                      <w:r w:rsidRPr="0043019F">
                        <w:rPr>
                          <w:b/>
                          <w:sz w:val="20"/>
                          <w:szCs w:val="20"/>
                          <w:lang w:val="en-US"/>
                        </w:rPr>
                        <w:t xml:space="preserve"> NC 28759</w:t>
                      </w:r>
                    </w:p>
                    <w:p w14:paraId="69E9F01E" w14:textId="77777777" w:rsidR="0043019F" w:rsidRPr="0043019F" w:rsidRDefault="0043019F" w:rsidP="0043019F">
                      <w:pPr>
                        <w:rPr>
                          <w:b/>
                          <w:sz w:val="20"/>
                          <w:szCs w:val="20"/>
                          <w:lang w:val="en-US"/>
                        </w:rPr>
                      </w:pPr>
                      <w:r w:rsidRPr="0043019F">
                        <w:rPr>
                          <w:b/>
                          <w:sz w:val="20"/>
                          <w:szCs w:val="20"/>
                          <w:lang w:val="en-US"/>
                        </w:rPr>
                        <w:t>(828)-595-9940</w:t>
                      </w:r>
                    </w:p>
                    <w:p w14:paraId="4EAD988C" w14:textId="77777777" w:rsidR="0043019F" w:rsidRDefault="0043019F"/>
                  </w:txbxContent>
                </v:textbox>
              </v:shape>
            </w:pict>
          </mc:Fallback>
        </mc:AlternateContent>
      </w:r>
      <w:r w:rsidR="00965861">
        <w:tab/>
      </w:r>
    </w:p>
    <w:p w14:paraId="5170EC2D" w14:textId="77777777" w:rsidR="00F50DD8" w:rsidRPr="0043019F" w:rsidRDefault="0043019F" w:rsidP="00E3542E">
      <w:pPr>
        <w:rPr>
          <w:b/>
          <w:color w:val="FFFFFF" w:themeColor="background1"/>
          <w:sz w:val="40"/>
          <w:szCs w:val="40"/>
          <w:lang w:val="en-US"/>
          <w14:textFill>
            <w14:noFill/>
          </w14:textFill>
        </w:rPr>
      </w:pPr>
      <w:r>
        <w:rPr>
          <w:noProof/>
        </w:rPr>
        <mc:AlternateContent>
          <mc:Choice Requires="wps">
            <w:drawing>
              <wp:anchor distT="0" distB="0" distL="114300" distR="114300" simplePos="0" relativeHeight="251662336" behindDoc="0" locked="0" layoutInCell="1" allowOverlap="1" wp14:anchorId="19CC65A5" wp14:editId="516434AC">
                <wp:simplePos x="0" y="0"/>
                <wp:positionH relativeFrom="column">
                  <wp:posOffset>383628</wp:posOffset>
                </wp:positionH>
                <wp:positionV relativeFrom="paragraph">
                  <wp:posOffset>79200</wp:posOffset>
                </wp:positionV>
                <wp:extent cx="5832387" cy="10510"/>
                <wp:effectExtent l="0" t="0" r="22860" b="15240"/>
                <wp:wrapNone/>
                <wp:docPr id="7" name="Straight Connector 7"/>
                <wp:cNvGraphicFramePr/>
                <a:graphic xmlns:a="http://schemas.openxmlformats.org/drawingml/2006/main">
                  <a:graphicData uri="http://schemas.microsoft.com/office/word/2010/wordprocessingShape">
                    <wps:wsp>
                      <wps:cNvCnPr/>
                      <wps:spPr>
                        <a:xfrm>
                          <a:off x="0" y="0"/>
                          <a:ext cx="5832387" cy="1051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3FA194"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pt,6.25pt" to="489.45pt,7.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" strokecolor="black [3213]" strokeweight="1pt">
                <v:stroke joinstyle="miter"/>
              </v:line>
            </w:pict>
          </mc:Fallback>
        </mc:AlternateContent>
      </w:r>
    </w:p>
    <w:p w14:paraId="742167D1" w14:textId="6CCA9840" w:rsidR="00E3542E" w:rsidRDefault="00306305" w:rsidP="00EF1073">
      <w:pPr>
        <w:jc w:val="center"/>
        <w:rPr>
          <w:rFonts w:ascii="Cambria" w:hAnsi="Cambria"/>
          <w:sz w:val="22"/>
          <w:szCs w:val="22"/>
          <w:u w:val="single"/>
        </w:rPr>
      </w:pPr>
      <w:proofErr w:type="spellStart"/>
      <w:r>
        <w:rPr>
          <w:rFonts w:ascii="Cambria" w:hAnsi="Cambria"/>
          <w:sz w:val="22"/>
          <w:szCs w:val="22"/>
          <w:u w:val="single"/>
        </w:rPr>
        <w:t>Nellysford</w:t>
      </w:r>
      <w:proofErr w:type="spellEnd"/>
      <w:r w:rsidR="00311525">
        <w:rPr>
          <w:rFonts w:ascii="Cambria" w:hAnsi="Cambria"/>
          <w:sz w:val="22"/>
          <w:szCs w:val="22"/>
          <w:u w:val="single"/>
        </w:rPr>
        <w:t xml:space="preserve"> Tap Room Associate</w:t>
      </w:r>
    </w:p>
    <w:p w14:paraId="6747149E" w14:textId="77777777" w:rsidR="00EF1073" w:rsidRPr="00A25D0A" w:rsidRDefault="00EF1073" w:rsidP="00E3542E">
      <w:pPr>
        <w:rPr>
          <w:rFonts w:ascii="Cambria" w:hAnsi="Cambria"/>
          <w:sz w:val="22"/>
          <w:szCs w:val="22"/>
          <w:u w:val="single"/>
        </w:rPr>
      </w:pPr>
    </w:p>
    <w:p w14:paraId="03488E48" w14:textId="77777777" w:rsidR="00311525" w:rsidRDefault="00311525" w:rsidP="00311525">
      <w:pPr>
        <w:rPr>
          <w:rFonts w:ascii="Segoe UI" w:hAnsi="Segoe UI" w:cs="Segoe UI"/>
          <w:b/>
          <w:bCs/>
          <w:color w:val="201F1E"/>
          <w:sz w:val="23"/>
          <w:szCs w:val="23"/>
        </w:rPr>
      </w:pPr>
    </w:p>
    <w:p w14:paraId="2106CF0B" w14:textId="2B1F135B" w:rsidR="00311525" w:rsidRDefault="00311525" w:rsidP="00311525">
      <w:pPr>
        <w:rPr>
          <w:rFonts w:ascii="Segoe UI" w:hAnsi="Segoe UI" w:cs="Segoe UI"/>
          <w:color w:val="201F1E"/>
          <w:sz w:val="23"/>
          <w:szCs w:val="23"/>
        </w:rPr>
      </w:pPr>
      <w:r w:rsidRPr="00311525">
        <w:rPr>
          <w:rFonts w:ascii="Segoe UI" w:hAnsi="Segoe UI" w:cs="Segoe UI"/>
          <w:color w:val="201F1E"/>
          <w:sz w:val="23"/>
          <w:szCs w:val="23"/>
        </w:rPr>
        <w:t xml:space="preserve">Bold Rock Hard Cider is seeking passionate Bold Rock brand advocates and experienced food &amp; beverage or retail employees to assist at our </w:t>
      </w:r>
      <w:proofErr w:type="spellStart"/>
      <w:r w:rsidR="00306305">
        <w:rPr>
          <w:rFonts w:ascii="Segoe UI" w:hAnsi="Segoe UI" w:cs="Segoe UI"/>
          <w:color w:val="201F1E"/>
          <w:sz w:val="23"/>
          <w:szCs w:val="23"/>
        </w:rPr>
        <w:t>Nellysford</w:t>
      </w:r>
      <w:proofErr w:type="spellEnd"/>
      <w:r w:rsidR="00306305">
        <w:rPr>
          <w:rFonts w:ascii="Segoe UI" w:hAnsi="Segoe UI" w:cs="Segoe UI"/>
          <w:color w:val="201F1E"/>
          <w:sz w:val="23"/>
          <w:szCs w:val="23"/>
        </w:rPr>
        <w:t xml:space="preserve"> Taproom &amp; Cidery, both full time and part time positions</w:t>
      </w:r>
      <w:r w:rsidRPr="00311525">
        <w:rPr>
          <w:rFonts w:ascii="Segoe UI" w:hAnsi="Segoe UI" w:cs="Segoe UI"/>
          <w:color w:val="201F1E"/>
          <w:sz w:val="23"/>
          <w:szCs w:val="23"/>
        </w:rPr>
        <w:t>.</w:t>
      </w:r>
      <w:r w:rsidRPr="00311525">
        <w:rPr>
          <w:rFonts w:ascii="Segoe UI" w:hAnsi="Segoe UI" w:cs="Segoe UI"/>
          <w:color w:val="201F1E"/>
          <w:sz w:val="23"/>
          <w:szCs w:val="23"/>
        </w:rPr>
        <w:br/>
      </w:r>
      <w:r w:rsidRPr="00311525">
        <w:rPr>
          <w:rFonts w:ascii="Segoe UI" w:hAnsi="Segoe UI" w:cs="Segoe UI"/>
          <w:color w:val="201F1E"/>
          <w:sz w:val="23"/>
          <w:szCs w:val="23"/>
        </w:rPr>
        <w:br/>
        <w:t xml:space="preserve">Qualified applicants must have strong customer service and interpersonal skills and be ready to meet and greet visitors, pour pints, host cider tastings and work in a hospitality/retail environment. Primarily a </w:t>
      </w:r>
      <w:r w:rsidR="00306305">
        <w:rPr>
          <w:rFonts w:ascii="Segoe UI" w:hAnsi="Segoe UI" w:cs="Segoe UI"/>
          <w:color w:val="201F1E"/>
          <w:sz w:val="23"/>
          <w:szCs w:val="23"/>
        </w:rPr>
        <w:t>weekend focused position with full time employees workin</w:t>
      </w:r>
      <w:bookmarkStart w:id="0" w:name="_GoBack"/>
      <w:bookmarkEnd w:id="0"/>
      <w:r w:rsidR="00306305">
        <w:rPr>
          <w:rFonts w:ascii="Segoe UI" w:hAnsi="Segoe UI" w:cs="Segoe UI"/>
          <w:color w:val="201F1E"/>
          <w:sz w:val="23"/>
          <w:szCs w:val="23"/>
        </w:rPr>
        <w:t>g 1-2 additional days through the week</w:t>
      </w:r>
      <w:r w:rsidRPr="00311525">
        <w:rPr>
          <w:rFonts w:ascii="Segoe UI" w:hAnsi="Segoe UI" w:cs="Segoe UI"/>
          <w:color w:val="201F1E"/>
          <w:sz w:val="23"/>
          <w:szCs w:val="23"/>
        </w:rPr>
        <w:t>. Lifting of 50+ pounds may be required at times.</w:t>
      </w:r>
      <w:r w:rsidRPr="00311525">
        <w:rPr>
          <w:rFonts w:ascii="Segoe UI" w:hAnsi="Segoe UI" w:cs="Segoe UI"/>
          <w:color w:val="201F1E"/>
          <w:sz w:val="23"/>
          <w:szCs w:val="23"/>
        </w:rPr>
        <w:br/>
      </w:r>
      <w:r w:rsidRPr="00311525">
        <w:rPr>
          <w:rFonts w:ascii="Segoe UI" w:hAnsi="Segoe UI" w:cs="Segoe UI"/>
          <w:color w:val="201F1E"/>
          <w:sz w:val="23"/>
          <w:szCs w:val="23"/>
        </w:rPr>
        <w:br/>
        <w:t xml:space="preserve">Those interested can apply via </w:t>
      </w:r>
      <w:r>
        <w:rPr>
          <w:rFonts w:ascii="Segoe UI" w:hAnsi="Segoe UI" w:cs="Segoe UI"/>
          <w:color w:val="201F1E"/>
          <w:sz w:val="23"/>
          <w:szCs w:val="23"/>
        </w:rPr>
        <w:t>email or in person with</w:t>
      </w:r>
      <w:r w:rsidRPr="00311525">
        <w:rPr>
          <w:rFonts w:ascii="Segoe UI" w:hAnsi="Segoe UI" w:cs="Segoe UI"/>
          <w:color w:val="201F1E"/>
          <w:sz w:val="23"/>
          <w:szCs w:val="23"/>
        </w:rPr>
        <w:t xml:space="preserve"> submission of resume</w:t>
      </w:r>
      <w:r w:rsidR="000A62B0">
        <w:rPr>
          <w:rFonts w:ascii="Segoe UI" w:hAnsi="Segoe UI" w:cs="Segoe UI"/>
          <w:color w:val="201F1E"/>
          <w:sz w:val="23"/>
          <w:szCs w:val="23"/>
        </w:rPr>
        <w:t xml:space="preserve">. </w:t>
      </w:r>
      <w:r w:rsidRPr="00311525">
        <w:rPr>
          <w:rFonts w:ascii="Segoe UI" w:hAnsi="Segoe UI" w:cs="Segoe UI"/>
          <w:color w:val="201F1E"/>
          <w:sz w:val="23"/>
          <w:szCs w:val="23"/>
        </w:rPr>
        <w:t>Full-time and part-time positions available. Compensation includes competitive hourly base pay plus a tip share.</w:t>
      </w:r>
      <w:r w:rsidRPr="00311525">
        <w:rPr>
          <w:rFonts w:ascii="Segoe UI" w:hAnsi="Segoe UI" w:cs="Segoe UI"/>
          <w:color w:val="201F1E"/>
          <w:sz w:val="23"/>
          <w:szCs w:val="23"/>
        </w:rPr>
        <w:br/>
      </w:r>
      <w:r w:rsidRPr="00311525">
        <w:rPr>
          <w:rFonts w:ascii="Segoe UI" w:hAnsi="Segoe UI" w:cs="Segoe UI"/>
          <w:color w:val="201F1E"/>
          <w:sz w:val="23"/>
          <w:szCs w:val="23"/>
        </w:rPr>
        <w:br/>
        <w:t>—</w:t>
      </w:r>
      <w:r w:rsidRPr="00311525">
        <w:rPr>
          <w:rFonts w:ascii="Segoe UI" w:hAnsi="Segoe UI" w:cs="Segoe UI"/>
          <w:color w:val="201F1E"/>
          <w:sz w:val="23"/>
          <w:szCs w:val="23"/>
        </w:rPr>
        <w:br/>
      </w:r>
      <w:r w:rsidRPr="00311525">
        <w:rPr>
          <w:rFonts w:ascii="Segoe UI" w:hAnsi="Segoe UI" w:cs="Segoe UI"/>
          <w:color w:val="201F1E"/>
          <w:sz w:val="23"/>
          <w:szCs w:val="23"/>
        </w:rPr>
        <w:br/>
        <w:t>Bold Rock Hard Cider was founded in Nelson County, VA in 2012 and also features tap rooms in Carter Mountain Orchard in Charlottesville, VA, Chiles Peach Orchard in Crozet, VA and in Mills River, NC just outside of Asheville. Bold Rock is a leader in the craft cider category and features distribution in 11 territories throughout the Mid-Atlantic.</w:t>
      </w:r>
    </w:p>
    <w:p w14:paraId="37D36AF9" w14:textId="44BBA51A" w:rsidR="000A62B0" w:rsidRDefault="000A62B0" w:rsidP="00311525">
      <w:pPr>
        <w:rPr>
          <w:rFonts w:ascii="Segoe UI" w:hAnsi="Segoe UI" w:cs="Segoe UI"/>
          <w:color w:val="201F1E"/>
          <w:sz w:val="23"/>
          <w:szCs w:val="23"/>
        </w:rPr>
      </w:pPr>
    </w:p>
    <w:p w14:paraId="6DB9BDB2" w14:textId="3A2ADF3D" w:rsidR="000A62B0" w:rsidRDefault="000A62B0" w:rsidP="00311525">
      <w:pPr>
        <w:rPr>
          <w:rFonts w:ascii="Segoe UI" w:hAnsi="Segoe UI" w:cs="Segoe UI"/>
          <w:color w:val="201F1E"/>
          <w:sz w:val="23"/>
          <w:szCs w:val="23"/>
        </w:rPr>
      </w:pPr>
      <w:r>
        <w:rPr>
          <w:rFonts w:ascii="Segoe UI" w:hAnsi="Segoe UI" w:cs="Segoe UI"/>
          <w:color w:val="201F1E"/>
          <w:sz w:val="23"/>
          <w:szCs w:val="23"/>
        </w:rPr>
        <w:t xml:space="preserve">Please send all resumes to </w:t>
      </w:r>
      <w:r w:rsidR="00306305">
        <w:rPr>
          <w:rFonts w:ascii="Segoe UI" w:hAnsi="Segoe UI" w:cs="Segoe UI"/>
          <w:color w:val="201F1E"/>
          <w:sz w:val="23"/>
          <w:szCs w:val="23"/>
        </w:rPr>
        <w:t xml:space="preserve">Robert at </w:t>
      </w:r>
      <w:hyperlink r:id="rId7" w:history="1">
        <w:r w:rsidR="00306305" w:rsidRPr="00FC4396">
          <w:rPr>
            <w:rStyle w:val="Hyperlink"/>
            <w:rFonts w:ascii="Segoe UI" w:hAnsi="Segoe UI" w:cs="Segoe UI"/>
            <w:sz w:val="23"/>
            <w:szCs w:val="23"/>
          </w:rPr>
          <w:t>robert.donivan.jr@boldrock.com</w:t>
        </w:r>
      </w:hyperlink>
      <w:r w:rsidR="00306305">
        <w:rPr>
          <w:rFonts w:ascii="Segoe UI" w:hAnsi="Segoe UI" w:cs="Segoe UI"/>
          <w:color w:val="201F1E"/>
          <w:sz w:val="23"/>
          <w:szCs w:val="23"/>
        </w:rPr>
        <w:t xml:space="preserve"> subject </w:t>
      </w:r>
      <w:proofErr w:type="spellStart"/>
      <w:r w:rsidR="00306305">
        <w:rPr>
          <w:rFonts w:ascii="Segoe UI" w:hAnsi="Segoe UI" w:cs="Segoe UI"/>
          <w:color w:val="201F1E"/>
          <w:sz w:val="23"/>
          <w:szCs w:val="23"/>
        </w:rPr>
        <w:t>Nellysford</w:t>
      </w:r>
      <w:proofErr w:type="spellEnd"/>
      <w:r w:rsidR="00306305">
        <w:rPr>
          <w:rFonts w:ascii="Segoe UI" w:hAnsi="Segoe UI" w:cs="Segoe UI"/>
          <w:color w:val="201F1E"/>
          <w:sz w:val="23"/>
          <w:szCs w:val="23"/>
        </w:rPr>
        <w:t xml:space="preserve"> Taproom Position.</w:t>
      </w:r>
    </w:p>
    <w:p w14:paraId="19C30A98" w14:textId="6A7A1E1E" w:rsidR="00306305" w:rsidRDefault="00306305" w:rsidP="00311525">
      <w:pPr>
        <w:rPr>
          <w:rFonts w:ascii="Segoe UI" w:hAnsi="Segoe UI" w:cs="Segoe UI"/>
          <w:color w:val="201F1E"/>
          <w:sz w:val="23"/>
          <w:szCs w:val="23"/>
        </w:rPr>
      </w:pPr>
    </w:p>
    <w:p w14:paraId="69E247E0" w14:textId="43D40E87" w:rsidR="00306305" w:rsidRPr="00311525" w:rsidRDefault="00306305" w:rsidP="00311525">
      <w:pPr>
        <w:rPr>
          <w:lang w:val="en-US"/>
        </w:rPr>
      </w:pPr>
      <w:r>
        <w:rPr>
          <w:rFonts w:ascii="Segoe UI" w:hAnsi="Segoe UI" w:cs="Segoe UI"/>
          <w:color w:val="201F1E"/>
          <w:sz w:val="23"/>
          <w:szCs w:val="23"/>
        </w:rPr>
        <w:t>Cheers!</w:t>
      </w:r>
    </w:p>
    <w:p w14:paraId="55659F76" w14:textId="77777777" w:rsidR="00684E78" w:rsidRPr="00311525" w:rsidRDefault="00684E78" w:rsidP="000C1FC3">
      <w:pPr>
        <w:rPr>
          <w:lang w:val="en-US"/>
        </w:rPr>
      </w:pPr>
    </w:p>
    <w:sectPr w:rsidR="00684E78" w:rsidRPr="00311525" w:rsidSect="004301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altName w:val="Calibr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50E9B"/>
    <w:multiLevelType w:val="hybridMultilevel"/>
    <w:tmpl w:val="259ADB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87705"/>
    <w:multiLevelType w:val="hybridMultilevel"/>
    <w:tmpl w:val="8A20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C30F80"/>
    <w:multiLevelType w:val="hybridMultilevel"/>
    <w:tmpl w:val="893AE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4C2C59"/>
    <w:multiLevelType w:val="hybridMultilevel"/>
    <w:tmpl w:val="2BFA8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EE34AB"/>
    <w:multiLevelType w:val="hybridMultilevel"/>
    <w:tmpl w:val="5FD25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7650C4"/>
    <w:multiLevelType w:val="hybridMultilevel"/>
    <w:tmpl w:val="62A23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F123A8"/>
    <w:multiLevelType w:val="hybridMultilevel"/>
    <w:tmpl w:val="37DC59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5395672"/>
    <w:multiLevelType w:val="hybridMultilevel"/>
    <w:tmpl w:val="49E2D6B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E5049C"/>
    <w:multiLevelType w:val="hybridMultilevel"/>
    <w:tmpl w:val="FC1E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6C7680"/>
    <w:multiLevelType w:val="hybridMultilevel"/>
    <w:tmpl w:val="A1B8A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594AFE"/>
    <w:multiLevelType w:val="hybridMultilevel"/>
    <w:tmpl w:val="098CA3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4BF728D"/>
    <w:multiLevelType w:val="hybridMultilevel"/>
    <w:tmpl w:val="A5F8C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29389F"/>
    <w:multiLevelType w:val="hybridMultilevel"/>
    <w:tmpl w:val="FCCCA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C5342D"/>
    <w:multiLevelType w:val="hybridMultilevel"/>
    <w:tmpl w:val="B6543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F734FC"/>
    <w:multiLevelType w:val="hybridMultilevel"/>
    <w:tmpl w:val="B84EF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053A40"/>
    <w:multiLevelType w:val="hybridMultilevel"/>
    <w:tmpl w:val="C232A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F657D8"/>
    <w:multiLevelType w:val="hybridMultilevel"/>
    <w:tmpl w:val="67F23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DD3C4D"/>
    <w:multiLevelType w:val="hybridMultilevel"/>
    <w:tmpl w:val="1F042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7"/>
  </w:num>
  <w:num w:numId="4">
    <w:abstractNumId w:val="6"/>
  </w:num>
  <w:num w:numId="5">
    <w:abstractNumId w:val="10"/>
  </w:num>
  <w:num w:numId="6">
    <w:abstractNumId w:val="16"/>
  </w:num>
  <w:num w:numId="7">
    <w:abstractNumId w:val="4"/>
  </w:num>
  <w:num w:numId="8">
    <w:abstractNumId w:val="9"/>
  </w:num>
  <w:num w:numId="9">
    <w:abstractNumId w:val="17"/>
  </w:num>
  <w:num w:numId="10">
    <w:abstractNumId w:val="5"/>
  </w:num>
  <w:num w:numId="11">
    <w:abstractNumId w:val="14"/>
  </w:num>
  <w:num w:numId="12">
    <w:abstractNumId w:val="13"/>
  </w:num>
  <w:num w:numId="13">
    <w:abstractNumId w:val="1"/>
  </w:num>
  <w:num w:numId="14">
    <w:abstractNumId w:val="8"/>
  </w:num>
  <w:num w:numId="15">
    <w:abstractNumId w:val="15"/>
  </w:num>
  <w:num w:numId="16">
    <w:abstractNumId w:val="3"/>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834"/>
    <w:rsid w:val="00030D67"/>
    <w:rsid w:val="00032FDC"/>
    <w:rsid w:val="0005799D"/>
    <w:rsid w:val="000A4D9D"/>
    <w:rsid w:val="000A62B0"/>
    <w:rsid w:val="000B015B"/>
    <w:rsid w:val="000C1FC3"/>
    <w:rsid w:val="000D4741"/>
    <w:rsid w:val="000D75DC"/>
    <w:rsid w:val="0016065A"/>
    <w:rsid w:val="001A266F"/>
    <w:rsid w:val="001C08BE"/>
    <w:rsid w:val="001C1C42"/>
    <w:rsid w:val="002257BE"/>
    <w:rsid w:val="00247811"/>
    <w:rsid w:val="00260F66"/>
    <w:rsid w:val="002621B7"/>
    <w:rsid w:val="00263A01"/>
    <w:rsid w:val="00281BA0"/>
    <w:rsid w:val="00294E66"/>
    <w:rsid w:val="002C68B6"/>
    <w:rsid w:val="002E01BC"/>
    <w:rsid w:val="00300B19"/>
    <w:rsid w:val="00306305"/>
    <w:rsid w:val="00311525"/>
    <w:rsid w:val="00325EB2"/>
    <w:rsid w:val="003304A0"/>
    <w:rsid w:val="0038024B"/>
    <w:rsid w:val="00386348"/>
    <w:rsid w:val="00391256"/>
    <w:rsid w:val="003926AB"/>
    <w:rsid w:val="003B12C1"/>
    <w:rsid w:val="003C2624"/>
    <w:rsid w:val="003D6C1D"/>
    <w:rsid w:val="0043019F"/>
    <w:rsid w:val="00477FAB"/>
    <w:rsid w:val="004A0004"/>
    <w:rsid w:val="004B489B"/>
    <w:rsid w:val="004B7D5B"/>
    <w:rsid w:val="0050247A"/>
    <w:rsid w:val="00502B09"/>
    <w:rsid w:val="00547062"/>
    <w:rsid w:val="00596B55"/>
    <w:rsid w:val="005A3293"/>
    <w:rsid w:val="005C7923"/>
    <w:rsid w:val="005F3938"/>
    <w:rsid w:val="00622FB9"/>
    <w:rsid w:val="00651B8E"/>
    <w:rsid w:val="00664ED7"/>
    <w:rsid w:val="006751DA"/>
    <w:rsid w:val="00684E78"/>
    <w:rsid w:val="006B5173"/>
    <w:rsid w:val="006B66D0"/>
    <w:rsid w:val="00712D6B"/>
    <w:rsid w:val="00733816"/>
    <w:rsid w:val="00746992"/>
    <w:rsid w:val="0079794D"/>
    <w:rsid w:val="007A58EC"/>
    <w:rsid w:val="007B28C1"/>
    <w:rsid w:val="007C6AC5"/>
    <w:rsid w:val="007D5521"/>
    <w:rsid w:val="00863CE1"/>
    <w:rsid w:val="00872B21"/>
    <w:rsid w:val="008A56CF"/>
    <w:rsid w:val="008B4999"/>
    <w:rsid w:val="008C0FCC"/>
    <w:rsid w:val="008C4900"/>
    <w:rsid w:val="008D40DD"/>
    <w:rsid w:val="008F1A4D"/>
    <w:rsid w:val="00917847"/>
    <w:rsid w:val="0092134C"/>
    <w:rsid w:val="00953287"/>
    <w:rsid w:val="009552EF"/>
    <w:rsid w:val="00965861"/>
    <w:rsid w:val="0097313C"/>
    <w:rsid w:val="009B1A20"/>
    <w:rsid w:val="009B6B17"/>
    <w:rsid w:val="009D79AC"/>
    <w:rsid w:val="009E3FD2"/>
    <w:rsid w:val="00A0298D"/>
    <w:rsid w:val="00A25D0A"/>
    <w:rsid w:val="00A33B02"/>
    <w:rsid w:val="00A359E9"/>
    <w:rsid w:val="00A36F14"/>
    <w:rsid w:val="00A51EA3"/>
    <w:rsid w:val="00A64B9E"/>
    <w:rsid w:val="00A6766E"/>
    <w:rsid w:val="00A82938"/>
    <w:rsid w:val="00A82D7A"/>
    <w:rsid w:val="00AC2C54"/>
    <w:rsid w:val="00AD539A"/>
    <w:rsid w:val="00B57813"/>
    <w:rsid w:val="00B659A4"/>
    <w:rsid w:val="00BC0027"/>
    <w:rsid w:val="00BE2E1C"/>
    <w:rsid w:val="00C026C1"/>
    <w:rsid w:val="00C50C11"/>
    <w:rsid w:val="00C957D4"/>
    <w:rsid w:val="00CD4DD8"/>
    <w:rsid w:val="00CE6531"/>
    <w:rsid w:val="00CF4C25"/>
    <w:rsid w:val="00D138E7"/>
    <w:rsid w:val="00D552BA"/>
    <w:rsid w:val="00D60E16"/>
    <w:rsid w:val="00D72AED"/>
    <w:rsid w:val="00DC1D93"/>
    <w:rsid w:val="00DC2C8D"/>
    <w:rsid w:val="00DE18EB"/>
    <w:rsid w:val="00E218D3"/>
    <w:rsid w:val="00E3542E"/>
    <w:rsid w:val="00E84238"/>
    <w:rsid w:val="00EA5D16"/>
    <w:rsid w:val="00EB15D0"/>
    <w:rsid w:val="00EF1073"/>
    <w:rsid w:val="00EF4439"/>
    <w:rsid w:val="00F03EA5"/>
    <w:rsid w:val="00F15834"/>
    <w:rsid w:val="00F32A0D"/>
    <w:rsid w:val="00F50DD8"/>
    <w:rsid w:val="00F5377B"/>
    <w:rsid w:val="00F80CEE"/>
    <w:rsid w:val="00F812AE"/>
    <w:rsid w:val="00FD1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B67EDB"/>
  <w15:chartTrackingRefBased/>
  <w15:docId w15:val="{E34596FF-E260-D946-BA25-A63BC9DEA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2FB9"/>
    <w:pPr>
      <w:spacing w:before="100" w:beforeAutospacing="1" w:after="100" w:afterAutospacing="1"/>
    </w:pPr>
    <w:rPr>
      <w:lang w:val="en-US"/>
    </w:rPr>
  </w:style>
  <w:style w:type="character" w:styleId="Strong">
    <w:name w:val="Strong"/>
    <w:uiPriority w:val="22"/>
    <w:qFormat/>
    <w:rsid w:val="00622FB9"/>
    <w:rPr>
      <w:b/>
      <w:bCs/>
    </w:rPr>
  </w:style>
  <w:style w:type="character" w:styleId="Hyperlink">
    <w:name w:val="Hyperlink"/>
    <w:rsid w:val="00622FB9"/>
    <w:rPr>
      <w:color w:val="0563C1"/>
      <w:u w:val="single"/>
    </w:rPr>
  </w:style>
  <w:style w:type="paragraph" w:styleId="BalloonText">
    <w:name w:val="Balloon Text"/>
    <w:basedOn w:val="Normal"/>
    <w:link w:val="BalloonTextChar"/>
    <w:rsid w:val="00D60E16"/>
    <w:rPr>
      <w:rFonts w:ascii="Segoe UI" w:hAnsi="Segoe UI" w:cs="Segoe UI"/>
      <w:sz w:val="18"/>
      <w:szCs w:val="18"/>
    </w:rPr>
  </w:style>
  <w:style w:type="character" w:customStyle="1" w:styleId="BalloonTextChar">
    <w:name w:val="Balloon Text Char"/>
    <w:link w:val="BalloonText"/>
    <w:rsid w:val="00D60E16"/>
    <w:rPr>
      <w:rFonts w:ascii="Segoe UI" w:hAnsi="Segoe UI" w:cs="Segoe UI"/>
      <w:sz w:val="18"/>
      <w:szCs w:val="18"/>
      <w:lang w:val="en-GB"/>
    </w:rPr>
  </w:style>
  <w:style w:type="paragraph" w:styleId="ListParagraph">
    <w:name w:val="List Paragraph"/>
    <w:basedOn w:val="Normal"/>
    <w:uiPriority w:val="34"/>
    <w:qFormat/>
    <w:rsid w:val="0038024B"/>
    <w:pPr>
      <w:spacing w:after="160" w:line="259" w:lineRule="auto"/>
      <w:ind w:left="720"/>
      <w:contextualSpacing/>
    </w:pPr>
    <w:rPr>
      <w:rFonts w:ascii="Calibri" w:eastAsia="Calibri" w:hAnsi="Calibri"/>
      <w:sz w:val="22"/>
      <w:szCs w:val="22"/>
      <w:lang w:val="en-US"/>
    </w:rPr>
  </w:style>
  <w:style w:type="character" w:styleId="UnresolvedMention">
    <w:name w:val="Unresolved Mention"/>
    <w:basedOn w:val="DefaultParagraphFont"/>
    <w:uiPriority w:val="99"/>
    <w:semiHidden/>
    <w:unhideWhenUsed/>
    <w:rsid w:val="00306305"/>
    <w:rPr>
      <w:color w:val="605E5C"/>
      <w:shd w:val="clear" w:color="auto" w:fill="E1DFDD"/>
    </w:rPr>
  </w:style>
  <w:style w:type="character" w:styleId="FollowedHyperlink">
    <w:name w:val="FollowedHyperlink"/>
    <w:basedOn w:val="DefaultParagraphFont"/>
    <w:rsid w:val="003063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00631">
      <w:bodyDiv w:val="1"/>
      <w:marLeft w:val="0"/>
      <w:marRight w:val="0"/>
      <w:marTop w:val="0"/>
      <w:marBottom w:val="0"/>
      <w:divBdr>
        <w:top w:val="none" w:sz="0" w:space="0" w:color="auto"/>
        <w:left w:val="none" w:sz="0" w:space="0" w:color="auto"/>
        <w:bottom w:val="none" w:sz="0" w:space="0" w:color="auto"/>
        <w:right w:val="none" w:sz="0" w:space="0" w:color="auto"/>
      </w:divBdr>
    </w:div>
    <w:div w:id="386144031">
      <w:bodyDiv w:val="1"/>
      <w:marLeft w:val="0"/>
      <w:marRight w:val="0"/>
      <w:marTop w:val="0"/>
      <w:marBottom w:val="0"/>
      <w:divBdr>
        <w:top w:val="none" w:sz="0" w:space="0" w:color="auto"/>
        <w:left w:val="none" w:sz="0" w:space="0" w:color="auto"/>
        <w:bottom w:val="none" w:sz="0" w:space="0" w:color="auto"/>
        <w:right w:val="none" w:sz="0" w:space="0" w:color="auto"/>
      </w:divBdr>
    </w:div>
    <w:div w:id="1387875147">
      <w:bodyDiv w:val="1"/>
      <w:marLeft w:val="0"/>
      <w:marRight w:val="0"/>
      <w:marTop w:val="0"/>
      <w:marBottom w:val="0"/>
      <w:divBdr>
        <w:top w:val="none" w:sz="0" w:space="0" w:color="auto"/>
        <w:left w:val="none" w:sz="0" w:space="0" w:color="auto"/>
        <w:bottom w:val="none" w:sz="0" w:space="0" w:color="auto"/>
        <w:right w:val="none" w:sz="0" w:space="0" w:color="auto"/>
      </w:divBdr>
      <w:divsChild>
        <w:div w:id="96364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207437">
              <w:marLeft w:val="0"/>
              <w:marRight w:val="0"/>
              <w:marTop w:val="0"/>
              <w:marBottom w:val="0"/>
              <w:divBdr>
                <w:top w:val="none" w:sz="0" w:space="0" w:color="auto"/>
                <w:left w:val="none" w:sz="0" w:space="0" w:color="auto"/>
                <w:bottom w:val="none" w:sz="0" w:space="0" w:color="auto"/>
                <w:right w:val="none" w:sz="0" w:space="0" w:color="auto"/>
              </w:divBdr>
              <w:divsChild>
                <w:div w:id="1333485279">
                  <w:marLeft w:val="0"/>
                  <w:marRight w:val="0"/>
                  <w:marTop w:val="0"/>
                  <w:marBottom w:val="0"/>
                  <w:divBdr>
                    <w:top w:val="none" w:sz="0" w:space="0" w:color="auto"/>
                    <w:left w:val="none" w:sz="0" w:space="0" w:color="auto"/>
                    <w:bottom w:val="none" w:sz="0" w:space="0" w:color="auto"/>
                    <w:right w:val="none" w:sz="0" w:space="0" w:color="auto"/>
                  </w:divBdr>
                  <w:divsChild>
                    <w:div w:id="836459588">
                      <w:marLeft w:val="0"/>
                      <w:marRight w:val="0"/>
                      <w:marTop w:val="0"/>
                      <w:marBottom w:val="0"/>
                      <w:divBdr>
                        <w:top w:val="none" w:sz="0" w:space="0" w:color="auto"/>
                        <w:left w:val="none" w:sz="0" w:space="0" w:color="auto"/>
                        <w:bottom w:val="none" w:sz="0" w:space="0" w:color="auto"/>
                        <w:right w:val="none" w:sz="0" w:space="0" w:color="auto"/>
                      </w:divBdr>
                      <w:divsChild>
                        <w:div w:id="1086422602">
                          <w:marLeft w:val="0"/>
                          <w:marRight w:val="0"/>
                          <w:marTop w:val="0"/>
                          <w:marBottom w:val="0"/>
                          <w:divBdr>
                            <w:top w:val="none" w:sz="0" w:space="0" w:color="auto"/>
                            <w:left w:val="none" w:sz="0" w:space="0" w:color="auto"/>
                            <w:bottom w:val="none" w:sz="0" w:space="0" w:color="auto"/>
                            <w:right w:val="none" w:sz="0" w:space="0" w:color="auto"/>
                          </w:divBdr>
                        </w:div>
                        <w:div w:id="473378712">
                          <w:marLeft w:val="0"/>
                          <w:marRight w:val="0"/>
                          <w:marTop w:val="0"/>
                          <w:marBottom w:val="0"/>
                          <w:divBdr>
                            <w:top w:val="none" w:sz="0" w:space="0" w:color="auto"/>
                            <w:left w:val="none" w:sz="0" w:space="0" w:color="auto"/>
                            <w:bottom w:val="none" w:sz="0" w:space="0" w:color="auto"/>
                            <w:right w:val="none" w:sz="0" w:space="0" w:color="auto"/>
                          </w:divBdr>
                        </w:div>
                        <w:div w:id="2066298863">
                          <w:marLeft w:val="0"/>
                          <w:marRight w:val="0"/>
                          <w:marTop w:val="0"/>
                          <w:marBottom w:val="0"/>
                          <w:divBdr>
                            <w:top w:val="none" w:sz="0" w:space="0" w:color="auto"/>
                            <w:left w:val="none" w:sz="0" w:space="0" w:color="auto"/>
                            <w:bottom w:val="none" w:sz="0" w:space="0" w:color="auto"/>
                            <w:right w:val="none" w:sz="0" w:space="0" w:color="auto"/>
                          </w:divBdr>
                        </w:div>
                        <w:div w:id="1824462863">
                          <w:marLeft w:val="0"/>
                          <w:marRight w:val="0"/>
                          <w:marTop w:val="0"/>
                          <w:marBottom w:val="0"/>
                          <w:divBdr>
                            <w:top w:val="none" w:sz="0" w:space="0" w:color="auto"/>
                            <w:left w:val="none" w:sz="0" w:space="0" w:color="auto"/>
                            <w:bottom w:val="none" w:sz="0" w:space="0" w:color="auto"/>
                            <w:right w:val="none" w:sz="0" w:space="0" w:color="auto"/>
                          </w:divBdr>
                        </w:div>
                        <w:div w:id="42573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obert.donivan.jr@boldroc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6E927-2E3C-DE4F-A177-A1F2A7BBB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IL MONTE BODY CORPORATE</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MONTE BODY CORPORATE</dc:title>
  <dc:subject/>
  <dc:creator>Lizelle Notebook</dc:creator>
  <cp:keywords/>
  <cp:lastModifiedBy>Liz Kidd</cp:lastModifiedBy>
  <cp:revision>2</cp:revision>
  <cp:lastPrinted>2018-04-13T15:22:00Z</cp:lastPrinted>
  <dcterms:created xsi:type="dcterms:W3CDTF">2019-08-13T19:10:00Z</dcterms:created>
  <dcterms:modified xsi:type="dcterms:W3CDTF">2019-08-13T19:10:00Z</dcterms:modified>
</cp:coreProperties>
</file>